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2033D" w14:textId="77777777" w:rsidR="00386FF1" w:rsidRPr="00CF4CB0" w:rsidRDefault="00386FF1" w:rsidP="00386FF1">
      <w:pPr>
        <w:widowControl/>
        <w:autoSpaceDE/>
        <w:autoSpaceDN/>
        <w:spacing w:before="120" w:after="120"/>
        <w:rPr>
          <w:rFonts w:eastAsia="MS Mincho" w:cs="Times New Roman"/>
          <w:color w:val="FFFFFF"/>
          <w:kern w:val="2"/>
          <w:sz w:val="32"/>
        </w:rPr>
      </w:pPr>
      <w:bookmarkStart w:id="0" w:name="_Toc303331445"/>
      <w:r w:rsidRPr="00CF4CB0">
        <w:rPr>
          <w:rFonts w:eastAsia="MS Mincho"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2300F4D9" wp14:editId="02ACB665">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blipFill>
                          <a:blip r:embed="rId8"/>
                          <a:stretch>
                            <a:fillRect/>
                          </a:stretch>
                        </a:blipFill>
                        <a:ln w="9525" cap="flat" cmpd="sng" algn="ctr">
                          <a:noFill/>
                          <a:prstDash val="solid"/>
                        </a:ln>
                        <a:effectLst/>
                      </wps:spPr>
                      <wps:txbx>
                        <w:txbxContent>
                          <w:p w14:paraId="713E5B79" w14:textId="66508793" w:rsidR="00386FF1" w:rsidRPr="00665338" w:rsidRDefault="00386FF1" w:rsidP="00665338">
                            <w:pPr>
                              <w:spacing w:before="40" w:after="40"/>
                              <w:jc w:val="center"/>
                              <w:rPr>
                                <w:color w:val="FF0000"/>
                                <w:sz w:val="10"/>
                                <w:szCs w:val="10"/>
                                <w:highlight w:val="yellow"/>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00F4D9"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" stroked="f">
                <v:fill r:id="rId9" o:title="" recolor="t" rotate="t" type="frame"/>
                <v:textbox inset="0,0,0,0">
                  <w:txbxContent>
                    <w:p w14:paraId="713E5B79" w14:textId="66508793" w:rsidR="00386FF1" w:rsidRPr="00665338" w:rsidRDefault="00386FF1" w:rsidP="00665338">
                      <w:pPr>
                        <w:spacing w:before="40" w:after="40"/>
                        <w:jc w:val="center"/>
                        <w:rPr>
                          <w:color w:val="FF0000"/>
                          <w:sz w:val="10"/>
                          <w:szCs w:val="10"/>
                          <w:highlight w:val="yellow"/>
                        </w:rPr>
                      </w:pPr>
                    </w:p>
                  </w:txbxContent>
                </v:textbox>
              </v:rect>
            </w:pict>
          </mc:Fallback>
        </mc:AlternateContent>
      </w:r>
      <w:r w:rsidRPr="00CF4CB0">
        <w:rPr>
          <w:rFonts w:eastAsia="MS Mincho" w:cs="Times New Roman"/>
          <w:noProof/>
          <w:color w:val="FFFFFF"/>
          <w:kern w:val="2"/>
          <w:sz w:val="32"/>
          <w:lang w:eastAsia="en-AU"/>
        </w:rPr>
        <w:drawing>
          <wp:inline distT="0" distB="0" distL="0" distR="0" wp14:anchorId="6D380EAE" wp14:editId="1A980D3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CF4CB0">
        <w:rPr>
          <w:rFonts w:eastAsia="MS Gothic"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5640C9E1" wp14:editId="500DFCC4">
                <wp:simplePos x="0" y="0"/>
                <wp:positionH relativeFrom="page">
                  <wp:posOffset>970280</wp:posOffset>
                </wp:positionH>
                <wp:positionV relativeFrom="page">
                  <wp:posOffset>993140</wp:posOffset>
                </wp:positionV>
                <wp:extent cx="3068955" cy="990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6D49B" w14:textId="27220509" w:rsidR="00665338" w:rsidRPr="00665338" w:rsidRDefault="00665338" w:rsidP="00665338">
                            <w:pPr>
                              <w:pStyle w:val="Heading1"/>
                              <w:ind w:left="0" w:firstLine="0"/>
                              <w:rPr>
                                <w:color w:val="auto"/>
                                <w:sz w:val="28"/>
                                <w:szCs w:val="28"/>
                              </w:rPr>
                            </w:pPr>
                            <w:r w:rsidRPr="00665338">
                              <w:rPr>
                                <w:color w:val="auto"/>
                                <w:sz w:val="28"/>
                                <w:szCs w:val="28"/>
                              </w:rPr>
                              <w:t>St Anne’s</w:t>
                            </w:r>
                          </w:p>
                          <w:p w14:paraId="7EAC6095" w14:textId="77777777" w:rsidR="00386FF1" w:rsidRPr="001A072B" w:rsidRDefault="00386FF1" w:rsidP="00386FF1">
                            <w:pPr>
                              <w:pStyle w:val="Heading1"/>
                              <w:ind w:left="361"/>
                              <w:rPr>
                                <w:b/>
                                <w:color w:val="FFFFFF" w:themeColor="background1"/>
                              </w:rPr>
                            </w:pPr>
                            <w:r w:rsidRPr="001A072B">
                              <w:rPr>
                                <w:b/>
                                <w:color w:val="FFFFFF" w:themeColor="background1"/>
                              </w:rPr>
                              <w:t>Supervision Policy</w:t>
                            </w:r>
                          </w:p>
                          <w:p w14:paraId="3602201A" w14:textId="77777777" w:rsidR="00386FF1" w:rsidRPr="001C2611" w:rsidRDefault="00386FF1" w:rsidP="00386FF1">
                            <w:pPr>
                              <w:pStyle w:val="Heading4"/>
                              <w:rPr>
                                <w:color w:val="FFFFFF"/>
                              </w:rPr>
                            </w:pPr>
                            <w:r w:rsidRPr="001C2611">
                              <w:rPr>
                                <w:color w:val="FFFFFF"/>
                              </w:rPr>
                              <w:t>On and off-site, external providers, camps and excursions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0C9E1" id="Rectangle 3" o:spid="_x0000_s1027" style="position:absolute;margin-left:76.4pt;margin-top:78.2pt;width:241.65pt;height: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" filled="f" stroked="f">
                <v:textbox inset="4mm,3mm,2mm,0">
                  <w:txbxContent>
                    <w:p w14:paraId="0D56D49B" w14:textId="27220509" w:rsidR="00665338" w:rsidRPr="00665338" w:rsidRDefault="00665338" w:rsidP="00665338">
                      <w:pPr>
                        <w:pStyle w:val="Heading1"/>
                        <w:ind w:left="0" w:firstLine="0"/>
                        <w:rPr>
                          <w:color w:val="auto"/>
                          <w:sz w:val="28"/>
                          <w:szCs w:val="28"/>
                        </w:rPr>
                      </w:pPr>
                      <w:r w:rsidRPr="00665338">
                        <w:rPr>
                          <w:color w:val="auto"/>
                          <w:sz w:val="28"/>
                          <w:szCs w:val="28"/>
                        </w:rPr>
                        <w:t>St Anne’s</w:t>
                      </w:r>
                    </w:p>
                    <w:p w14:paraId="7EAC6095" w14:textId="77777777" w:rsidR="00386FF1" w:rsidRPr="001A072B" w:rsidRDefault="00386FF1" w:rsidP="00386FF1">
                      <w:pPr>
                        <w:pStyle w:val="Heading1"/>
                        <w:ind w:left="361"/>
                        <w:rPr>
                          <w:b/>
                          <w:color w:val="FFFFFF" w:themeColor="background1"/>
                        </w:rPr>
                      </w:pPr>
                      <w:r w:rsidRPr="001A072B">
                        <w:rPr>
                          <w:b/>
                          <w:color w:val="FFFFFF" w:themeColor="background1"/>
                        </w:rPr>
                        <w:t>Supervision Policy</w:t>
                      </w:r>
                    </w:p>
                    <w:p w14:paraId="3602201A" w14:textId="77777777" w:rsidR="00386FF1" w:rsidRPr="001C2611" w:rsidRDefault="00386FF1" w:rsidP="00386FF1">
                      <w:pPr>
                        <w:pStyle w:val="Heading4"/>
                        <w:rPr>
                          <w:color w:val="FFFFFF"/>
                        </w:rPr>
                      </w:pPr>
                      <w:r w:rsidRPr="001C2611">
                        <w:rPr>
                          <w:color w:val="FFFFFF"/>
                        </w:rPr>
                        <w:t>On and off-site, external providers, camps and excursions</w:t>
                      </w:r>
                    </w:p>
                  </w:txbxContent>
                </v:textbox>
                <w10:wrap anchorx="page" anchory="page"/>
                <w10:anchorlock/>
              </v:rect>
            </w:pict>
          </mc:Fallback>
        </mc:AlternateContent>
      </w:r>
      <w:bookmarkEnd w:id="0"/>
    </w:p>
    <w:p w14:paraId="5522F6CD" w14:textId="77777777" w:rsidR="00386FF1" w:rsidRPr="00090D13" w:rsidRDefault="00386FF1" w:rsidP="00386FF1">
      <w:pPr>
        <w:keepNext/>
        <w:keepLines/>
        <w:widowControl/>
        <w:autoSpaceDE/>
        <w:autoSpaceDN/>
        <w:spacing w:before="240" w:after="120"/>
        <w:outlineLvl w:val="1"/>
        <w:rPr>
          <w:rFonts w:eastAsia="MS Gothic" w:cs="Times New Roman"/>
          <w:color w:val="00A8D6"/>
          <w:kern w:val="2"/>
          <w:sz w:val="32"/>
          <w:szCs w:val="32"/>
        </w:rPr>
      </w:pPr>
      <w:r w:rsidRPr="00090D13">
        <w:rPr>
          <w:rFonts w:eastAsia="MS Gothic" w:cs="Times New Roman"/>
          <w:color w:val="00A8D6"/>
          <w:kern w:val="2"/>
          <w:sz w:val="32"/>
          <w:szCs w:val="32"/>
        </w:rPr>
        <w:t>Purpose</w:t>
      </w:r>
    </w:p>
    <w:p w14:paraId="396306CA" w14:textId="36DBA7F2" w:rsidR="00573110" w:rsidRDefault="00665338" w:rsidP="00386FF1">
      <w:pPr>
        <w:widowControl/>
        <w:tabs>
          <w:tab w:val="left" w:pos="3000"/>
        </w:tabs>
        <w:autoSpaceDE/>
        <w:autoSpaceDN/>
        <w:spacing w:before="200" w:after="200"/>
        <w:rPr>
          <w:rFonts w:eastAsia="MS Mincho" w:cs="Times New Roman"/>
          <w:color w:val="595959"/>
          <w:sz w:val="21"/>
        </w:rPr>
      </w:pPr>
      <w:r>
        <w:rPr>
          <w:rFonts w:eastAsia="MS Mincho" w:cs="Times New Roman"/>
          <w:color w:val="595959"/>
          <w:sz w:val="21"/>
        </w:rPr>
        <w:t xml:space="preserve">St Anne’s </w:t>
      </w:r>
      <w:r w:rsidR="00386FF1" w:rsidRPr="00090D13">
        <w:rPr>
          <w:rFonts w:eastAsia="MS Mincho" w:cs="Times New Roman"/>
          <w:color w:val="595959"/>
          <w:sz w:val="21"/>
        </w:rPr>
        <w:t>is a school which operates with the consent of the Catholic Archbishop of Melbourne and is owned, operated and governed by Melbourne Archdioce</w:t>
      </w:r>
      <w:r w:rsidR="001A072B">
        <w:rPr>
          <w:rFonts w:eastAsia="MS Mincho" w:cs="Times New Roman"/>
          <w:color w:val="595959"/>
          <w:sz w:val="21"/>
        </w:rPr>
        <w:t xml:space="preserve">se Catholic Schools Ltd (MACS). </w:t>
      </w:r>
    </w:p>
    <w:p w14:paraId="270857F0" w14:textId="5ECAFFB3"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bCs/>
          <w:iCs/>
          <w:color w:val="595959"/>
          <w:sz w:val="21"/>
        </w:rPr>
        <w:t>Consistent wit</w:t>
      </w:r>
      <w:r w:rsidR="00665338">
        <w:rPr>
          <w:rFonts w:eastAsia="MS Mincho"/>
          <w:bCs/>
          <w:iCs/>
          <w:color w:val="595959"/>
          <w:sz w:val="21"/>
        </w:rPr>
        <w:t>h St Anne</w:t>
      </w:r>
      <w:r w:rsidRPr="00090D13">
        <w:rPr>
          <w:rFonts w:eastAsia="MS Mincho"/>
          <w:bCs/>
          <w:iCs/>
          <w:color w:val="595959"/>
          <w:sz w:val="21"/>
        </w:rPr>
        <w:t xml:space="preserve">’s </w:t>
      </w:r>
      <w:proofErr w:type="spellStart"/>
      <w:r w:rsidRPr="00090D13">
        <w:rPr>
          <w:rFonts w:eastAsia="MS Mincho" w:cs="Times New Roman"/>
          <w:color w:val="595959"/>
          <w:sz w:val="21"/>
        </w:rPr>
        <w:t xml:space="preserve">vision </w:t>
      </w:r>
      <w:proofErr w:type="spellEnd"/>
      <w:r w:rsidRPr="00090D13">
        <w:rPr>
          <w:rFonts w:eastAsia="MS Mincho" w:cs="Times New Roman"/>
          <w:color w:val="595959"/>
          <w:sz w:val="21"/>
        </w:rPr>
        <w:t xml:space="preserve">of the education programs, we aim to empower students to encounter the future with respect, courage and kindness, enriched by life-giving relationships and inspired to bring the Gospel to life. </w:t>
      </w:r>
    </w:p>
    <w:p w14:paraId="062262E4" w14:textId="1D714EB4" w:rsidR="00386FF1" w:rsidRPr="00090D13" w:rsidRDefault="00665338" w:rsidP="00386FF1">
      <w:pPr>
        <w:widowControl/>
        <w:tabs>
          <w:tab w:val="left" w:pos="3000"/>
        </w:tabs>
        <w:autoSpaceDE/>
        <w:autoSpaceDN/>
        <w:spacing w:before="200" w:after="200"/>
        <w:rPr>
          <w:rFonts w:eastAsia="MS Mincho" w:cs="Times New Roman"/>
          <w:color w:val="595959"/>
          <w:sz w:val="21"/>
        </w:rPr>
      </w:pPr>
      <w:r>
        <w:rPr>
          <w:rFonts w:eastAsia="MS Mincho"/>
          <w:bCs/>
          <w:iCs/>
          <w:color w:val="595959"/>
          <w:sz w:val="21"/>
        </w:rPr>
        <w:t xml:space="preserve">St Anne’s </w:t>
      </w:r>
      <w:r w:rsidR="00386FF1" w:rsidRPr="00090D13">
        <w:rPr>
          <w:rFonts w:eastAsia="MS Mincho"/>
          <w:bCs/>
          <w:iCs/>
          <w:color w:val="595959"/>
          <w:sz w:val="21"/>
        </w:rPr>
        <w:t xml:space="preserve">and all teachers have </w:t>
      </w:r>
      <w:r w:rsidR="00386FF1" w:rsidRPr="00090D13">
        <w:rPr>
          <w:rFonts w:eastAsia="MS Mincho" w:cs="Times New Roman"/>
          <w:color w:val="595959"/>
          <w:sz w:val="21"/>
        </w:rPr>
        <w:t>a duty of care to ensure the safety and wellbeing of all students by ensuring appropriate supervision at all times. At</w:t>
      </w:r>
      <w:r>
        <w:rPr>
          <w:rFonts w:eastAsia="MS Mincho" w:cs="Times New Roman"/>
          <w:color w:val="595959"/>
          <w:sz w:val="21"/>
        </w:rPr>
        <w:t xml:space="preserve"> St Anne’s</w:t>
      </w:r>
      <w:r w:rsidR="00386FF1" w:rsidRPr="00090D13">
        <w:rPr>
          <w:rFonts w:eastAsia="MS Mincho"/>
          <w:bCs/>
          <w:iCs/>
          <w:color w:val="595959"/>
          <w:sz w:val="21"/>
        </w:rPr>
        <w:t xml:space="preserve">, the adequate </w:t>
      </w:r>
      <w:r w:rsidR="00386FF1" w:rsidRPr="00090D13">
        <w:rPr>
          <w:rFonts w:eastAsia="MS Mincho" w:cs="Times New Roman"/>
          <w:color w:val="595959"/>
          <w:sz w:val="21"/>
        </w:rPr>
        <w:t xml:space="preserve">supervision of students is the responsibility of all staff. This policy requires all staff to take such measures that are reasonable in the circumstances to protect students from the risk of harm that could reasonably have been foreseen. </w:t>
      </w:r>
    </w:p>
    <w:p w14:paraId="703869FD"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Aims</w:t>
      </w:r>
    </w:p>
    <w:p w14:paraId="3F4712B6"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To </w:t>
      </w:r>
      <w:r w:rsidR="000064D8">
        <w:rPr>
          <w:rFonts w:eastAsia="MS Mincho" w:cs="Times New Roman"/>
          <w:color w:val="595959"/>
          <w:sz w:val="21"/>
        </w:rPr>
        <w:t xml:space="preserve">promote the safety and wellbeing of all students and to </w:t>
      </w:r>
      <w:r w:rsidRPr="00090D13">
        <w:rPr>
          <w:rFonts w:eastAsia="MS Mincho" w:cs="Times New Roman"/>
          <w:color w:val="595959"/>
          <w:sz w:val="21"/>
        </w:rPr>
        <w:t xml:space="preserve">provide adequate and appropriate supervision of students in the school, including: </w:t>
      </w:r>
    </w:p>
    <w:p w14:paraId="24A59714" w14:textId="77777777" w:rsidR="00386FF1" w:rsidRPr="00090D13"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all indoor and outdoor activities</w:t>
      </w:r>
    </w:p>
    <w:p w14:paraId="7FA18E43" w14:textId="77777777" w:rsidR="00386FF1" w:rsidRPr="00090D13"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activities that occur off site</w:t>
      </w:r>
    </w:p>
    <w:p w14:paraId="73DBA2CA" w14:textId="77777777" w:rsidR="00386FF1" w:rsidRPr="00090D13"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activities involving external providers</w:t>
      </w:r>
    </w:p>
    <w:p w14:paraId="4C01025D" w14:textId="77777777" w:rsidR="00386FF1" w:rsidRPr="00CF4CB0" w:rsidRDefault="00386FF1" w:rsidP="00386FF1">
      <w:pPr>
        <w:widowControl/>
        <w:numPr>
          <w:ilvl w:val="0"/>
          <w:numId w:val="2"/>
        </w:numPr>
        <w:autoSpaceDE/>
        <w:autoSpaceDN/>
        <w:spacing w:after="240"/>
        <w:contextualSpacing/>
        <w:rPr>
          <w:rFonts w:eastAsia="MS Mincho" w:cs="Times New Roman"/>
          <w:color w:val="595959"/>
          <w:sz w:val="21"/>
          <w:szCs w:val="21"/>
        </w:rPr>
      </w:pPr>
      <w:r w:rsidRPr="00090D13">
        <w:rPr>
          <w:rFonts w:eastAsia="MS Mincho" w:cs="Times New Roman"/>
          <w:color w:val="595959"/>
          <w:sz w:val="21"/>
          <w:szCs w:val="21"/>
        </w:rPr>
        <w:t>school sponsored activities that occur outside school hours.</w:t>
      </w:r>
    </w:p>
    <w:p w14:paraId="5DC481AD" w14:textId="77777777" w:rsidR="00386FF1" w:rsidRPr="00090D13" w:rsidRDefault="00386FF1" w:rsidP="00386FF1">
      <w:pPr>
        <w:widowControl/>
        <w:autoSpaceDE/>
        <w:autoSpaceDN/>
        <w:spacing w:after="240"/>
        <w:contextualSpacing/>
        <w:rPr>
          <w:rFonts w:eastAsia="MS Mincho" w:cs="Times New Roman"/>
          <w:color w:val="595959"/>
          <w:sz w:val="21"/>
          <w:szCs w:val="21"/>
        </w:rPr>
      </w:pPr>
    </w:p>
    <w:p w14:paraId="56AFA629"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Policy</w:t>
      </w:r>
    </w:p>
    <w:p w14:paraId="2B864458" w14:textId="77777777" w:rsidR="00386FF1" w:rsidRPr="00090D13" w:rsidRDefault="00386FF1" w:rsidP="00386FF1">
      <w:pPr>
        <w:widowControl/>
        <w:autoSpaceDE/>
        <w:autoSpaceDN/>
        <w:spacing w:after="200"/>
        <w:rPr>
          <w:rFonts w:eastAsia="MS Mincho" w:cs="Times New Roman"/>
          <w:color w:val="595959"/>
          <w:sz w:val="21"/>
          <w:szCs w:val="21"/>
        </w:rPr>
      </w:pPr>
      <w:r w:rsidRPr="00090D13">
        <w:rPr>
          <w:rFonts w:eastAsia="MS Mincho" w:cs="Times New Roman"/>
          <w:color w:val="595959"/>
          <w:sz w:val="21"/>
          <w:szCs w:val="21"/>
        </w:rPr>
        <w:t xml:space="preserve">Supervision will be provided to students that </w:t>
      </w:r>
      <w:proofErr w:type="gramStart"/>
      <w:r w:rsidRPr="00090D13">
        <w:rPr>
          <w:rFonts w:eastAsia="MS Mincho" w:cs="Times New Roman"/>
          <w:color w:val="595959"/>
          <w:sz w:val="21"/>
          <w:szCs w:val="21"/>
        </w:rPr>
        <w:t>takes into account</w:t>
      </w:r>
      <w:proofErr w:type="gramEnd"/>
      <w:r w:rsidRPr="00090D13">
        <w:rPr>
          <w:rFonts w:eastAsia="MS Mincho" w:cs="Times New Roman"/>
          <w:color w:val="595959"/>
          <w:sz w:val="21"/>
          <w:szCs w:val="21"/>
        </w:rPr>
        <w:t xml:space="preserve"> the degree of care needed for the protection of students and having regard to:</w:t>
      </w:r>
    </w:p>
    <w:p w14:paraId="58F8A874" w14:textId="77777777" w:rsidR="00386FF1" w:rsidRPr="00090D13"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their age, skill and experience</w:t>
      </w:r>
    </w:p>
    <w:p w14:paraId="566344BA" w14:textId="77777777" w:rsidR="00386FF1" w:rsidRPr="00090D13"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any physical and/or intellectual impairments</w:t>
      </w:r>
    </w:p>
    <w:p w14:paraId="39508490" w14:textId="7892A8A7" w:rsidR="00386FF1"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medical conditions</w:t>
      </w:r>
    </w:p>
    <w:p w14:paraId="2D5D1205" w14:textId="288C05C5" w:rsidR="0063441B" w:rsidRPr="002E7410" w:rsidRDefault="0063441B" w:rsidP="00386FF1">
      <w:pPr>
        <w:widowControl/>
        <w:numPr>
          <w:ilvl w:val="0"/>
          <w:numId w:val="3"/>
        </w:numPr>
        <w:autoSpaceDE/>
        <w:autoSpaceDN/>
        <w:spacing w:before="120" w:after="240"/>
        <w:contextualSpacing/>
        <w:rPr>
          <w:rFonts w:eastAsia="MS Mincho" w:cs="Times New Roman"/>
          <w:color w:val="595959"/>
          <w:sz w:val="21"/>
          <w:szCs w:val="21"/>
        </w:rPr>
      </w:pPr>
      <w:r w:rsidRPr="002E7410">
        <w:rPr>
          <w:rFonts w:eastAsia="MS Mincho" w:cs="Times New Roman"/>
          <w:color w:val="595959"/>
          <w:sz w:val="21"/>
          <w:szCs w:val="21"/>
        </w:rPr>
        <w:t>cultural and/or linguistic background</w:t>
      </w:r>
    </w:p>
    <w:p w14:paraId="60FA5EDA" w14:textId="77777777" w:rsidR="00386FF1" w:rsidRPr="00090D13"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known behavioural characteristics</w:t>
      </w:r>
    </w:p>
    <w:p w14:paraId="0015C989" w14:textId="77777777" w:rsidR="00386FF1" w:rsidRPr="00CF4CB0" w:rsidRDefault="00386FF1" w:rsidP="00386FF1">
      <w:pPr>
        <w:widowControl/>
        <w:numPr>
          <w:ilvl w:val="0"/>
          <w:numId w:val="3"/>
        </w:numPr>
        <w:autoSpaceDE/>
        <w:autoSpaceDN/>
        <w:spacing w:before="120" w:after="240"/>
        <w:contextualSpacing/>
        <w:rPr>
          <w:rFonts w:eastAsia="MS Mincho" w:cs="Times New Roman"/>
          <w:color w:val="595959"/>
          <w:sz w:val="21"/>
          <w:szCs w:val="21"/>
        </w:rPr>
      </w:pPr>
      <w:r w:rsidRPr="00090D13">
        <w:rPr>
          <w:rFonts w:eastAsia="MS Mincho" w:cs="Times New Roman"/>
          <w:color w:val="595959"/>
          <w:sz w:val="21"/>
          <w:szCs w:val="21"/>
        </w:rPr>
        <w:t>the nature of activities being undertaken and hazards.</w:t>
      </w:r>
    </w:p>
    <w:p w14:paraId="5EE1354E" w14:textId="77777777" w:rsidR="00386FF1" w:rsidRPr="00090D13" w:rsidRDefault="00386FF1" w:rsidP="00386FF1">
      <w:pPr>
        <w:widowControl/>
        <w:autoSpaceDE/>
        <w:autoSpaceDN/>
        <w:spacing w:before="120" w:after="240"/>
        <w:ind w:left="360"/>
        <w:contextualSpacing/>
        <w:rPr>
          <w:rFonts w:eastAsia="MS Mincho" w:cs="Times New Roman"/>
          <w:color w:val="595959"/>
          <w:sz w:val="21"/>
          <w:szCs w:val="21"/>
        </w:rPr>
      </w:pPr>
    </w:p>
    <w:p w14:paraId="00C6D572"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Supervising staff will receive first aid training and the school will ensure adequate first aid facilities are available with regard to the nature of the activities being undertaken.</w:t>
      </w:r>
    </w:p>
    <w:p w14:paraId="66F72AF0"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Accidents and incidents will </w:t>
      </w:r>
      <w:r w:rsidRPr="00CF4CB0">
        <w:rPr>
          <w:rFonts w:eastAsia="MS Mincho" w:cs="Times New Roman"/>
          <w:color w:val="595959"/>
          <w:sz w:val="21"/>
        </w:rPr>
        <w:t>be dealt</w:t>
      </w:r>
      <w:r w:rsidRPr="00090D13">
        <w:rPr>
          <w:rFonts w:eastAsia="MS Mincho" w:cs="Times New Roman"/>
          <w:color w:val="595959"/>
          <w:sz w:val="21"/>
        </w:rPr>
        <w:t xml:space="preserve"> with promptly through appropriate treatment and/or intervention.</w:t>
      </w:r>
    </w:p>
    <w:p w14:paraId="33371FB1"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 xml:space="preserve">Accidents and incidents will be recorded in the Accident and Incident Register and follow up and remedial actions undertaken as appropriate to the particular situation and in accordance with relevant policies. </w:t>
      </w:r>
    </w:p>
    <w:p w14:paraId="64C79AD2"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Indoor and outdoor activities on school site</w:t>
      </w:r>
    </w:p>
    <w:p w14:paraId="588B5C1B"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following requirements will be followed in regard to indoor and outdoor activities on the school site:</w:t>
      </w:r>
    </w:p>
    <w:p w14:paraId="75594E46"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lastRenderedPageBreak/>
        <w:t>Teachers are responsible for supervising the students in their class at all times while they are in charge of their class.</w:t>
      </w:r>
    </w:p>
    <w:p w14:paraId="7E1CC4CB"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Students will be supervised in all activities that are undertaken as part of the classroom routine, as well as for activities that are not part of the regular routine.</w:t>
      </w:r>
    </w:p>
    <w:p w14:paraId="30B69935"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Adequate age appropriate supervision in class, including consideration of the nature activities being undertaken to ensure proper use of plant and equipment, proper handling of any hazardous substances and use of relevant protective equipment</w:t>
      </w:r>
    </w:p>
    <w:p w14:paraId="68204AA9"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If teachers need to leave their class for any reason, they must ensure that their class is being supervised by another authorised teacher.</w:t>
      </w:r>
    </w:p>
    <w:p w14:paraId="39DD2F61"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School officers, trainee teachers or visiting teachers are not authorised to be responsible for a class in the absence of a designated class teacher.</w:t>
      </w:r>
    </w:p>
    <w:p w14:paraId="756F6AFC" w14:textId="77777777"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Teachers must exercise due diligence in designing activities that take safety and care into consideration for all students with even greater care for younger students or students at risk.</w:t>
      </w:r>
    </w:p>
    <w:p w14:paraId="4E684214" w14:textId="6BCB0CEE" w:rsidR="00386FF1" w:rsidRPr="00CF4CB0" w:rsidRDefault="00386FF1" w:rsidP="00386FF1">
      <w:pPr>
        <w:pStyle w:val="ListParagraph"/>
        <w:widowControl/>
        <w:numPr>
          <w:ilvl w:val="0"/>
          <w:numId w:val="2"/>
        </w:numPr>
        <w:tabs>
          <w:tab w:val="clear" w:pos="540"/>
        </w:tabs>
        <w:autoSpaceDE/>
        <w:autoSpaceDN/>
        <w:spacing w:before="60" w:after="60"/>
        <w:contextualSpacing w:val="0"/>
      </w:pPr>
      <w:r w:rsidRPr="00CF4CB0">
        <w:t>Trainee teachers, school officers, parent</w:t>
      </w:r>
      <w:r w:rsidR="001A072B">
        <w:t>/guar</w:t>
      </w:r>
      <w:r w:rsidR="00C12F9A">
        <w:t>d</w:t>
      </w:r>
      <w:r w:rsidR="001A072B">
        <w:t>ian/carer</w:t>
      </w:r>
      <w:r w:rsidRPr="00CF4CB0">
        <w:t xml:space="preserve"> helpers and visiting teachers may work with one or more students in small group work, but only under the supervision and direction of the classroom teacher.</w:t>
      </w:r>
    </w:p>
    <w:p w14:paraId="10BBCEE9" w14:textId="77777777" w:rsidR="00386FF1" w:rsidRPr="00CF4CB0" w:rsidRDefault="00386FF1" w:rsidP="00386FF1">
      <w:pPr>
        <w:pStyle w:val="ListParagraph"/>
        <w:widowControl/>
        <w:numPr>
          <w:ilvl w:val="0"/>
          <w:numId w:val="2"/>
        </w:numPr>
        <w:tabs>
          <w:tab w:val="clear" w:pos="540"/>
        </w:tabs>
        <w:autoSpaceDE/>
        <w:autoSpaceDN/>
        <w:spacing w:after="240"/>
      </w:pPr>
      <w:r w:rsidRPr="00CF4CB0">
        <w:t>Classroom rules are designed at the start of each year to highlight expectations, set appropriate boundaries and assist the smooth conduct of the class.</w:t>
      </w:r>
    </w:p>
    <w:p w14:paraId="0FFD8BBA"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Yard duty</w:t>
      </w:r>
    </w:p>
    <w:p w14:paraId="0CE61233" w14:textId="685C67E1" w:rsidR="00386FF1" w:rsidRPr="00C12CD5"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A yard duty roster showing designated areas is used for supervision of the school yard before school, during school breaks and after school.</w:t>
      </w:r>
      <w:r w:rsidR="007C0D9D">
        <w:rPr>
          <w:rFonts w:eastAsia="MS Mincho" w:cs="Times New Roman"/>
          <w:color w:val="595959"/>
          <w:sz w:val="21"/>
        </w:rPr>
        <w:t xml:space="preserve"> Each staff member has their own </w:t>
      </w:r>
      <w:r w:rsidR="00C12CD5">
        <w:rPr>
          <w:rFonts w:eastAsia="MS Mincho" w:cs="Times New Roman"/>
          <w:color w:val="595959"/>
          <w:sz w:val="21"/>
        </w:rPr>
        <w:t>vis vest and it is a requirement that it is worn on yard duty. Staff members must be vigilant while on duty, ensuring all students are playing safely. A Yard Duty Folder will be distributed to staff members at the beginning of their duty by a Year 6 student.</w:t>
      </w:r>
      <w:r w:rsidRPr="00090D13">
        <w:rPr>
          <w:rFonts w:eastAsia="MS Mincho" w:cs="Times New Roman"/>
          <w:color w:val="595959"/>
          <w:sz w:val="21"/>
        </w:rPr>
        <w:t xml:space="preserve"> </w:t>
      </w:r>
    </w:p>
    <w:p w14:paraId="7154E7C5"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Teachers are to be visible and active during yard duty.</w:t>
      </w:r>
    </w:p>
    <w:p w14:paraId="614C6813" w14:textId="77777777" w:rsidR="00386FF1"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Teachers are to remain on duty in the designated area until they are replaced by the next teacher.</w:t>
      </w:r>
    </w:p>
    <w:p w14:paraId="4B419651" w14:textId="77777777" w:rsidR="00574894" w:rsidRPr="00090D13" w:rsidRDefault="00574894" w:rsidP="00386FF1">
      <w:pPr>
        <w:widowControl/>
        <w:tabs>
          <w:tab w:val="left" w:pos="3000"/>
        </w:tabs>
        <w:autoSpaceDE/>
        <w:autoSpaceDN/>
        <w:spacing w:before="200" w:after="200"/>
        <w:rPr>
          <w:rFonts w:eastAsia="MS Mincho" w:cs="Times New Roman"/>
          <w:color w:val="595959"/>
          <w:sz w:val="21"/>
        </w:rPr>
      </w:pPr>
      <w:r>
        <w:rPr>
          <w:rFonts w:eastAsia="MS Mincho" w:cs="Times New Roman"/>
          <w:color w:val="595959"/>
          <w:sz w:val="21"/>
        </w:rPr>
        <w:t>Teachers are to identify potential risks and take appropriate measures to mitigate against those risks when on yard duty.</w:t>
      </w:r>
    </w:p>
    <w:p w14:paraId="2E306D1B"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Off-site activities including camps, excursions and local functions</w:t>
      </w:r>
    </w:p>
    <w:p w14:paraId="12D669D2"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following requirements will be followed in regard to off-site activities including camps, excursions and local functions:</w:t>
      </w:r>
    </w:p>
    <w:p w14:paraId="46A65BEE"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For each offsite activity, there is a designated teacher-in charge.</w:t>
      </w:r>
    </w:p>
    <w:p w14:paraId="77218D9A"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All teachers and assistants must refer to the teacher-in-charge for decision-making, changes in direction or programs, or issues of concern.</w:t>
      </w:r>
    </w:p>
    <w:p w14:paraId="5D424C79"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All teachers are responsible for all of the students in the activity.</w:t>
      </w:r>
    </w:p>
    <w:p w14:paraId="537C9DCA"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Helpers in the activity are there to support teachers, but are not authorised to make decisions for the group.</w:t>
      </w:r>
    </w:p>
    <w:p w14:paraId="6EBE346F"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Teachers must exercise due diligence in designing activities that take safety and care into consideration for all students, with even greater care for younger students.</w:t>
      </w:r>
    </w:p>
    <w:p w14:paraId="11EE6F4D"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Teachers need to use a method of accounting for all students at any given point during the activity.</w:t>
      </w:r>
    </w:p>
    <w:p w14:paraId="0330A2E3"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If students need to use public toilets, they should be accompanied to the toilet block by an adult so as to monitor their safety at all times.</w:t>
      </w:r>
    </w:p>
    <w:p w14:paraId="7BE57DA2"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lastRenderedPageBreak/>
        <w:t>A record of the activity, excursion or camp will be completed by the Teacher-in-charge of the activity, and given to the principal, for approval, prior to the activity. This includes a risk assessment for the activity proposed.</w:t>
      </w:r>
    </w:p>
    <w:p w14:paraId="2E119F46" w14:textId="77777777" w:rsidR="00386FF1" w:rsidRPr="00CF4CB0" w:rsidRDefault="00386FF1" w:rsidP="00386FF1">
      <w:pPr>
        <w:pStyle w:val="ListParagraph"/>
        <w:widowControl/>
        <w:numPr>
          <w:ilvl w:val="0"/>
          <w:numId w:val="2"/>
        </w:numPr>
        <w:tabs>
          <w:tab w:val="clear" w:pos="540"/>
        </w:tabs>
        <w:autoSpaceDE/>
        <w:autoSpaceDN/>
        <w:spacing w:after="240"/>
      </w:pPr>
      <w:r w:rsidRPr="00CF4CB0">
        <w:t>Any accompanying or assisting non-teaching adult is required to have a current Working with Children Check (WWCC).</w:t>
      </w:r>
    </w:p>
    <w:p w14:paraId="75180EBA"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MS Gothic" w:cs="Times New Roman"/>
          <w:color w:val="00A8D6"/>
          <w:kern w:val="2"/>
          <w:sz w:val="32"/>
          <w:szCs w:val="32"/>
        </w:rPr>
        <w:t>Activities involving external providers – on site or off-site</w:t>
      </w:r>
    </w:p>
    <w:p w14:paraId="36F9EEA8" w14:textId="77777777" w:rsidR="00386FF1" w:rsidRPr="00CF4CB0"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following requirements will be followed in regard to activities involving external providers, either on the school site or off-site:</w:t>
      </w:r>
    </w:p>
    <w:p w14:paraId="2D456AE4"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The school is responsible for students at all times, and this responsibility cannot be delegated to others.</w:t>
      </w:r>
    </w:p>
    <w:p w14:paraId="5B2267B8"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The classroom teacher, or teacher in charge of the group is responsible for the group at all times.</w:t>
      </w:r>
    </w:p>
    <w:p w14:paraId="51F1F534"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 xml:space="preserve">When an external provider is involved in working with a class or group of students a teacher will be present throughout the activity. E.g. </w:t>
      </w:r>
      <w:r w:rsidR="001A072B" w:rsidRPr="00CF4CB0">
        <w:t>swimming</w:t>
      </w:r>
      <w:r w:rsidRPr="00CF4CB0">
        <w:t>, camp activities, guest speaker on site.</w:t>
      </w:r>
    </w:p>
    <w:p w14:paraId="4A58B34B"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External providers are required to sign in at the school office, and wear a Visitor’s Identification Card.</w:t>
      </w:r>
    </w:p>
    <w:p w14:paraId="47E31133"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External Providers must have a WWCC. The WWCC Number must be recorded by the teacher organising the activity.</w:t>
      </w:r>
    </w:p>
    <w:p w14:paraId="6D1799E8"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A record of the activity, excursion or camp will be completed by the teacher-in-charge of the activity, and given to the principal, for approval, prior to the activity.</w:t>
      </w:r>
    </w:p>
    <w:p w14:paraId="3D7844F4" w14:textId="77777777" w:rsidR="00386FF1" w:rsidRPr="00CF4CB0" w:rsidRDefault="00386FF1" w:rsidP="00386FF1">
      <w:pPr>
        <w:pStyle w:val="ListParagraph"/>
        <w:widowControl/>
        <w:numPr>
          <w:ilvl w:val="0"/>
          <w:numId w:val="2"/>
        </w:numPr>
        <w:tabs>
          <w:tab w:val="clear" w:pos="540"/>
        </w:tabs>
        <w:autoSpaceDE/>
        <w:autoSpaceDN/>
        <w:spacing w:after="60"/>
        <w:contextualSpacing w:val="0"/>
      </w:pPr>
      <w:r w:rsidRPr="00CF4CB0">
        <w:t>If external provide</w:t>
      </w:r>
      <w:r w:rsidR="001A072B">
        <w:t>rs are working with students one-to-one</w:t>
      </w:r>
      <w:r w:rsidRPr="00CF4CB0">
        <w:t>, they will be within the supervision and line of sight of other teachers in the school, e.g. music lessons, NDIS providers.</w:t>
      </w:r>
    </w:p>
    <w:p w14:paraId="49FA1F3B" w14:textId="77777777" w:rsidR="00386FF1" w:rsidRPr="00CF4CB0" w:rsidRDefault="00386FF1" w:rsidP="00386FF1">
      <w:pPr>
        <w:pStyle w:val="ListParagraph"/>
        <w:widowControl/>
        <w:numPr>
          <w:ilvl w:val="0"/>
          <w:numId w:val="2"/>
        </w:numPr>
        <w:tabs>
          <w:tab w:val="clear" w:pos="540"/>
        </w:tabs>
        <w:autoSpaceDE/>
        <w:autoSpaceDN/>
        <w:spacing w:after="240"/>
        <w:rPr>
          <w:szCs w:val="22"/>
        </w:rPr>
      </w:pPr>
      <w:r w:rsidRPr="00CF4CB0">
        <w:t>If external providers, such as</w:t>
      </w:r>
      <w:r w:rsidR="001A072B">
        <w:t xml:space="preserve"> psychologists are providing one-to-one</w:t>
      </w:r>
      <w:r w:rsidRPr="00CF4CB0">
        <w:t xml:space="preserve"> testing, the schedule is monitored by office staff or a school leader. </w:t>
      </w:r>
    </w:p>
    <w:p w14:paraId="1B8CE511" w14:textId="77777777" w:rsidR="00386FF1" w:rsidRPr="00090D13" w:rsidRDefault="00386FF1" w:rsidP="00386FF1">
      <w:pPr>
        <w:keepNext/>
        <w:keepLines/>
        <w:widowControl/>
        <w:autoSpaceDE/>
        <w:autoSpaceDN/>
        <w:spacing w:before="120" w:after="120"/>
        <w:outlineLvl w:val="1"/>
        <w:rPr>
          <w:rFonts w:eastAsia="Arial" w:cs="Times New Roman"/>
          <w:color w:val="00A8D6"/>
          <w:kern w:val="2"/>
          <w:sz w:val="32"/>
          <w:szCs w:val="32"/>
        </w:rPr>
      </w:pPr>
      <w:r w:rsidRPr="00090D13">
        <w:rPr>
          <w:rFonts w:eastAsia="MS Gothic" w:cs="Times New Roman"/>
          <w:color w:val="00A8D6"/>
          <w:kern w:val="2"/>
          <w:sz w:val="32"/>
          <w:szCs w:val="32"/>
        </w:rPr>
        <w:t>Before and after school supervision</w:t>
      </w:r>
    </w:p>
    <w:p w14:paraId="073C6D5C" w14:textId="017C897D"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school yard will be unlocked and supervised for</w:t>
      </w:r>
      <w:r w:rsidR="00C12CD5">
        <w:rPr>
          <w:rFonts w:eastAsia="MS Mincho" w:cs="Times New Roman"/>
          <w:color w:val="595959"/>
          <w:sz w:val="21"/>
        </w:rPr>
        <w:t xml:space="preserve"> 15 minutes </w:t>
      </w:r>
      <w:r w:rsidRPr="00090D13">
        <w:rPr>
          <w:rFonts w:eastAsia="MS Mincho" w:cs="Times New Roman"/>
          <w:color w:val="595959"/>
          <w:sz w:val="21"/>
        </w:rPr>
        <w:t>before the start of school and fo</w:t>
      </w:r>
      <w:r w:rsidR="00C12CD5">
        <w:rPr>
          <w:rFonts w:eastAsia="MS Mincho" w:cs="Times New Roman"/>
          <w:color w:val="595959"/>
          <w:sz w:val="21"/>
        </w:rPr>
        <w:t xml:space="preserve">r 20 minutes </w:t>
      </w:r>
      <w:r w:rsidRPr="00090D13">
        <w:rPr>
          <w:rFonts w:eastAsia="MS Mincho" w:cs="Times New Roman"/>
          <w:color w:val="595959"/>
          <w:sz w:val="21"/>
        </w:rPr>
        <w:t>after the end of school classes. Students who remain in the school grounds after this time will be taken the school office to await collection by their parents</w:t>
      </w:r>
      <w:r w:rsidR="001A072B">
        <w:rPr>
          <w:rFonts w:eastAsia="MS Mincho" w:cs="Times New Roman"/>
          <w:color w:val="595959"/>
          <w:sz w:val="21"/>
        </w:rPr>
        <w:t>/guardians/carers</w:t>
      </w:r>
      <w:r w:rsidRPr="00090D13">
        <w:rPr>
          <w:rFonts w:eastAsia="MS Mincho" w:cs="Times New Roman"/>
          <w:color w:val="595959"/>
          <w:sz w:val="21"/>
        </w:rPr>
        <w:t>. If the parents</w:t>
      </w:r>
      <w:r w:rsidR="001A072B">
        <w:rPr>
          <w:rFonts w:eastAsia="MS Mincho" w:cs="Times New Roman"/>
          <w:color w:val="595959"/>
          <w:sz w:val="21"/>
        </w:rPr>
        <w:t>/guardians/carers</w:t>
      </w:r>
      <w:r w:rsidRPr="00090D13">
        <w:rPr>
          <w:rFonts w:eastAsia="MS Mincho" w:cs="Times New Roman"/>
          <w:color w:val="595959"/>
          <w:sz w:val="21"/>
        </w:rPr>
        <w:t xml:space="preserve"> do not come to collect their children within</w:t>
      </w:r>
      <w:r w:rsidR="00C12CD5">
        <w:rPr>
          <w:rFonts w:eastAsia="MS Mincho" w:cs="Times New Roman"/>
          <w:color w:val="595959"/>
          <w:sz w:val="21"/>
        </w:rPr>
        <w:t xml:space="preserve"> 15 minutes a</w:t>
      </w:r>
      <w:bookmarkStart w:id="1" w:name="_GoBack"/>
      <w:bookmarkEnd w:id="1"/>
      <w:r w:rsidRPr="00090D13">
        <w:rPr>
          <w:rFonts w:eastAsia="MS Mincho" w:cs="Times New Roman"/>
          <w:color w:val="595959"/>
          <w:sz w:val="21"/>
        </w:rPr>
        <w:t xml:space="preserve"> phone call will be made to the parents</w:t>
      </w:r>
      <w:r w:rsidR="001A072B">
        <w:rPr>
          <w:rFonts w:eastAsia="MS Mincho" w:cs="Times New Roman"/>
          <w:color w:val="595959"/>
          <w:sz w:val="21"/>
        </w:rPr>
        <w:t>/guardians/carers</w:t>
      </w:r>
      <w:r w:rsidRPr="00090D13">
        <w:rPr>
          <w:rFonts w:eastAsia="MS Mincho" w:cs="Times New Roman"/>
          <w:color w:val="595959"/>
          <w:sz w:val="21"/>
        </w:rPr>
        <w:t xml:space="preserve"> or the emergency contact if the parents</w:t>
      </w:r>
      <w:r w:rsidR="001A072B">
        <w:rPr>
          <w:rFonts w:eastAsia="MS Mincho" w:cs="Times New Roman"/>
          <w:color w:val="595959"/>
          <w:sz w:val="21"/>
        </w:rPr>
        <w:t>/guardians/carers</w:t>
      </w:r>
      <w:r w:rsidRPr="00090D13">
        <w:rPr>
          <w:rFonts w:eastAsia="MS Mincho" w:cs="Times New Roman"/>
          <w:color w:val="595959"/>
          <w:sz w:val="21"/>
        </w:rPr>
        <w:t xml:space="preserve"> cannot be contacted.</w:t>
      </w:r>
    </w:p>
    <w:p w14:paraId="343C0E08"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The school is committed to ensuring student safety however parental</w:t>
      </w:r>
      <w:r w:rsidR="001A072B">
        <w:rPr>
          <w:rFonts w:eastAsia="MS Mincho" w:cs="Times New Roman"/>
          <w:color w:val="595959"/>
          <w:sz w:val="21"/>
        </w:rPr>
        <w:t>/guardian/carer</w:t>
      </w:r>
      <w:r w:rsidRPr="00090D13">
        <w:rPr>
          <w:rFonts w:eastAsia="MS Mincho" w:cs="Times New Roman"/>
          <w:color w:val="595959"/>
          <w:sz w:val="21"/>
        </w:rPr>
        <w:t xml:space="preserve"> co-operation is essential to managing safety issues immediately before and immediately after school.</w:t>
      </w:r>
    </w:p>
    <w:p w14:paraId="7EF317CD"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As applicable, school activities (such as sport or band practice) arranged before or after school, will have appropriate supervision in place for attending students depending on the time and location of the activity.</w:t>
      </w:r>
    </w:p>
    <w:p w14:paraId="4EE51DF1" w14:textId="76B1C139"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Parents</w:t>
      </w:r>
      <w:r w:rsidR="001A072B">
        <w:rPr>
          <w:rFonts w:eastAsia="MS Mincho" w:cs="Times New Roman"/>
          <w:color w:val="595959"/>
          <w:sz w:val="21"/>
        </w:rPr>
        <w:t>/guardi</w:t>
      </w:r>
      <w:r w:rsidR="00C12F9A">
        <w:rPr>
          <w:rFonts w:eastAsia="MS Mincho" w:cs="Times New Roman"/>
          <w:color w:val="595959"/>
          <w:sz w:val="21"/>
        </w:rPr>
        <w:t>a</w:t>
      </w:r>
      <w:r w:rsidR="001A072B">
        <w:rPr>
          <w:rFonts w:eastAsia="MS Mincho" w:cs="Times New Roman"/>
          <w:color w:val="595959"/>
          <w:sz w:val="21"/>
        </w:rPr>
        <w:t>ns/carers</w:t>
      </w:r>
      <w:r w:rsidRPr="00090D13">
        <w:rPr>
          <w:rFonts w:eastAsia="MS Mincho" w:cs="Times New Roman"/>
          <w:color w:val="595959"/>
          <w:sz w:val="21"/>
        </w:rPr>
        <w:t xml:space="preserve"> will be informed of the school’s supervision arrangements and made aware that students who attend school outside established supervision times may not be supervised and may not receive the care that is normal during the school day.</w:t>
      </w:r>
    </w:p>
    <w:p w14:paraId="46BA73CD"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This policy will be implemented in conjunction with related policies. All supervising staff, including part-time teachers, replacement teachers and casual relief teachers are required to familiarise themselves with policies relating to the supervision of students.</w:t>
      </w:r>
    </w:p>
    <w:p w14:paraId="79F963B9" w14:textId="38505717" w:rsidR="00386FF1" w:rsidRPr="00090D13" w:rsidRDefault="00386FF1" w:rsidP="00386FF1">
      <w:pPr>
        <w:widowControl/>
        <w:tabs>
          <w:tab w:val="left" w:pos="3000"/>
        </w:tabs>
        <w:autoSpaceDE/>
        <w:autoSpaceDN/>
        <w:spacing w:before="200" w:after="200"/>
        <w:rPr>
          <w:rFonts w:eastAsia="MS Gothic" w:cs="Times New Roman"/>
          <w:color w:val="00A8D6"/>
          <w:kern w:val="2"/>
          <w:sz w:val="32"/>
          <w:szCs w:val="32"/>
        </w:rPr>
      </w:pPr>
      <w:r w:rsidRPr="00090D13">
        <w:rPr>
          <w:rFonts w:eastAsia="MS Mincho" w:cs="Times New Roman"/>
          <w:color w:val="595959"/>
          <w:sz w:val="21"/>
        </w:rPr>
        <w:t>Any queries or points of clarification should be referred to the Principal or the Deputy Principal.</w:t>
      </w:r>
    </w:p>
    <w:p w14:paraId="6F73B1C1" w14:textId="77777777" w:rsidR="00386FF1" w:rsidRPr="00090D13" w:rsidRDefault="00386FF1" w:rsidP="00386FF1">
      <w:pPr>
        <w:keepNext/>
        <w:keepLines/>
        <w:widowControl/>
        <w:autoSpaceDE/>
        <w:autoSpaceDN/>
        <w:spacing w:before="120" w:after="120"/>
        <w:outlineLvl w:val="1"/>
        <w:rPr>
          <w:rFonts w:eastAsia="Arial" w:cs="Times New Roman"/>
          <w:color w:val="00A8D6"/>
          <w:kern w:val="2"/>
          <w:sz w:val="32"/>
          <w:szCs w:val="32"/>
        </w:rPr>
      </w:pPr>
      <w:r w:rsidRPr="00090D13">
        <w:rPr>
          <w:rFonts w:eastAsia="MS Gothic" w:cs="Times New Roman"/>
          <w:color w:val="00A8D6"/>
          <w:kern w:val="2"/>
          <w:sz w:val="32"/>
          <w:szCs w:val="32"/>
        </w:rPr>
        <w:lastRenderedPageBreak/>
        <w:t>Implementation</w:t>
      </w:r>
    </w:p>
    <w:p w14:paraId="44773B90" w14:textId="77777777" w:rsidR="00386FF1" w:rsidRPr="00090D13" w:rsidRDefault="00386FF1" w:rsidP="00386FF1">
      <w:pPr>
        <w:widowControl/>
        <w:tabs>
          <w:tab w:val="left" w:pos="3000"/>
        </w:tabs>
        <w:autoSpaceDE/>
        <w:autoSpaceDN/>
        <w:spacing w:before="200" w:after="200"/>
        <w:rPr>
          <w:rFonts w:eastAsia="MS Mincho" w:cs="Times New Roman"/>
          <w:color w:val="595959"/>
          <w:sz w:val="21"/>
        </w:rPr>
      </w:pPr>
      <w:r w:rsidRPr="00090D13">
        <w:rPr>
          <w:rFonts w:eastAsia="MS Mincho" w:cs="Times New Roman"/>
          <w:color w:val="595959"/>
          <w:sz w:val="21"/>
        </w:rPr>
        <w:t>This policy will be implemented through a combination of:</w:t>
      </w:r>
    </w:p>
    <w:p w14:paraId="2D34E64B" w14:textId="77777777" w:rsidR="00386FF1" w:rsidRPr="00090D13"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bookmarkStart w:id="2" w:name="_heading=h.gjdgxs" w:colFirst="0" w:colLast="0"/>
      <w:bookmarkEnd w:id="2"/>
      <w:r w:rsidRPr="00090D13">
        <w:rPr>
          <w:rFonts w:eastAsia="MS Mincho" w:cs="Times New Roman"/>
          <w:color w:val="595959"/>
          <w:sz w:val="21"/>
          <w:szCs w:val="21"/>
        </w:rPr>
        <w:t xml:space="preserve">staff training </w:t>
      </w:r>
    </w:p>
    <w:p w14:paraId="6173A30F" w14:textId="77777777" w:rsidR="00386FF1" w:rsidRPr="00090D13"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r w:rsidRPr="00090D13">
        <w:rPr>
          <w:rFonts w:eastAsia="MS Mincho" w:cs="Times New Roman"/>
          <w:color w:val="595959"/>
          <w:sz w:val="21"/>
          <w:szCs w:val="21"/>
        </w:rPr>
        <w:t>effective communication and incident notification procedures</w:t>
      </w:r>
    </w:p>
    <w:p w14:paraId="2C437228" w14:textId="77777777" w:rsidR="00386FF1" w:rsidRPr="00090D13"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r w:rsidRPr="00090D13">
        <w:rPr>
          <w:rFonts w:eastAsia="MS Mincho" w:cs="Times New Roman"/>
          <w:color w:val="595959"/>
          <w:sz w:val="21"/>
          <w:szCs w:val="21"/>
        </w:rPr>
        <w:t>effective record keeping procedures</w:t>
      </w:r>
    </w:p>
    <w:p w14:paraId="327F3E1A" w14:textId="77777777" w:rsidR="00386FF1" w:rsidRPr="00CF4CB0" w:rsidRDefault="00386FF1" w:rsidP="00386FF1">
      <w:pPr>
        <w:widowControl/>
        <w:numPr>
          <w:ilvl w:val="0"/>
          <w:numId w:val="2"/>
        </w:numPr>
        <w:tabs>
          <w:tab w:val="num" w:pos="360"/>
        </w:tabs>
        <w:autoSpaceDE/>
        <w:autoSpaceDN/>
        <w:spacing w:before="120" w:after="240"/>
        <w:ind w:left="0" w:firstLine="0"/>
        <w:contextualSpacing/>
        <w:rPr>
          <w:rFonts w:eastAsia="MS Mincho" w:cs="Times New Roman"/>
          <w:color w:val="595959"/>
          <w:sz w:val="21"/>
          <w:szCs w:val="21"/>
        </w:rPr>
      </w:pPr>
      <w:r w:rsidRPr="00090D13">
        <w:rPr>
          <w:rFonts w:eastAsia="MS Mincho" w:cs="Times New Roman"/>
          <w:color w:val="595959"/>
          <w:sz w:val="21"/>
          <w:szCs w:val="21"/>
        </w:rPr>
        <w:t>initiation of corrective actions where necessary.</w:t>
      </w:r>
    </w:p>
    <w:p w14:paraId="567E2F8E" w14:textId="77777777" w:rsidR="00386FF1" w:rsidRPr="00090D13" w:rsidRDefault="00386FF1" w:rsidP="00386FF1">
      <w:pPr>
        <w:widowControl/>
        <w:autoSpaceDE/>
        <w:autoSpaceDN/>
        <w:spacing w:before="120" w:after="240"/>
        <w:contextualSpacing/>
        <w:rPr>
          <w:rFonts w:eastAsia="MS Mincho" w:cs="Times New Roman"/>
          <w:color w:val="595959"/>
          <w:sz w:val="21"/>
          <w:szCs w:val="21"/>
        </w:rPr>
      </w:pPr>
    </w:p>
    <w:p w14:paraId="41F338B2" w14:textId="77777777" w:rsidR="00386FF1" w:rsidRPr="00090D13" w:rsidRDefault="00386FF1" w:rsidP="00386FF1">
      <w:pPr>
        <w:keepNext/>
        <w:keepLines/>
        <w:widowControl/>
        <w:autoSpaceDE/>
        <w:autoSpaceDN/>
        <w:spacing w:before="120" w:after="120"/>
        <w:outlineLvl w:val="1"/>
        <w:rPr>
          <w:rFonts w:eastAsia="MS Gothic" w:cs="Times New Roman"/>
          <w:color w:val="00A8D6"/>
          <w:kern w:val="2"/>
          <w:sz w:val="32"/>
          <w:szCs w:val="32"/>
        </w:rPr>
      </w:pPr>
      <w:r w:rsidRPr="00090D13">
        <w:rPr>
          <w:rFonts w:eastAsia="Arial" w:cs="Times New Roman"/>
          <w:color w:val="00A8D6"/>
          <w:kern w:val="2"/>
          <w:sz w:val="32"/>
          <w:szCs w:val="32"/>
        </w:rPr>
        <w:t>Related School Policies</w:t>
      </w:r>
    </w:p>
    <w:p w14:paraId="2AD2E3E6" w14:textId="77777777"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Student Behaviour Policy</w:t>
      </w:r>
    </w:p>
    <w:p w14:paraId="777DC338" w14:textId="10476A80"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 xml:space="preserve">Child </w:t>
      </w:r>
      <w:r w:rsidR="00D0609E">
        <w:rPr>
          <w:rFonts w:eastAsia="MS Mincho" w:cs="Times New Roman"/>
        </w:rPr>
        <w:t>s</w:t>
      </w:r>
      <w:r w:rsidRPr="00D0609E">
        <w:rPr>
          <w:rFonts w:eastAsia="MS Mincho" w:cs="Times New Roman"/>
        </w:rPr>
        <w:t>afe</w:t>
      </w:r>
      <w:r w:rsidR="00D0609E">
        <w:rPr>
          <w:rFonts w:eastAsia="MS Mincho" w:cs="Times New Roman"/>
        </w:rPr>
        <w:t>ty</w:t>
      </w:r>
      <w:r w:rsidRPr="00D0609E">
        <w:rPr>
          <w:rFonts w:eastAsia="MS Mincho" w:cs="Times New Roman"/>
        </w:rPr>
        <w:t xml:space="preserve"> </w:t>
      </w:r>
      <w:r w:rsidR="00D0609E">
        <w:rPr>
          <w:rFonts w:eastAsia="MS Mincho" w:cs="Times New Roman"/>
        </w:rPr>
        <w:t>policies</w:t>
      </w:r>
    </w:p>
    <w:p w14:paraId="2EB7454A" w14:textId="7C9761FF"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Child safe risk assessment</w:t>
      </w:r>
    </w:p>
    <w:p w14:paraId="47E9EACB" w14:textId="6C8F6F7B"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Child Protection -</w:t>
      </w:r>
      <w:r w:rsidR="001A072B" w:rsidRPr="00D0609E">
        <w:rPr>
          <w:rFonts w:eastAsia="MS Mincho" w:cs="Times New Roman"/>
        </w:rPr>
        <w:t xml:space="preserve"> </w:t>
      </w:r>
      <w:r w:rsidRPr="00D0609E">
        <w:rPr>
          <w:rFonts w:eastAsia="MS Mincho" w:cs="Times New Roman"/>
        </w:rPr>
        <w:t>Code of Conduct</w:t>
      </w:r>
    </w:p>
    <w:p w14:paraId="73E14F73" w14:textId="77777777" w:rsidR="00386FF1" w:rsidRPr="00D0609E"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D0609E">
        <w:rPr>
          <w:rFonts w:eastAsia="MS Mincho" w:cs="Times New Roman"/>
        </w:rPr>
        <w:t>Duty of Care Policy</w:t>
      </w:r>
    </w:p>
    <w:p w14:paraId="25B1E996" w14:textId="77777777" w:rsidR="00386FF1" w:rsidRPr="00C12F9A" w:rsidRDefault="00386FF1" w:rsidP="00C12F9A">
      <w:pPr>
        <w:pStyle w:val="ListParagraph"/>
        <w:widowControl/>
        <w:numPr>
          <w:ilvl w:val="0"/>
          <w:numId w:val="4"/>
        </w:numPr>
        <w:tabs>
          <w:tab w:val="left" w:pos="3000"/>
        </w:tabs>
        <w:autoSpaceDE/>
        <w:autoSpaceDN/>
        <w:spacing w:before="60" w:afterLines="60" w:after="144"/>
        <w:rPr>
          <w:rFonts w:eastAsia="MS Mincho" w:cs="Times New Roman"/>
        </w:rPr>
      </w:pPr>
      <w:r w:rsidRPr="00C12F9A">
        <w:rPr>
          <w:rFonts w:eastAsia="MS Mincho" w:cs="Times New Roman"/>
        </w:rPr>
        <w:t>Excursion/Camps Risk Management Guidelines</w:t>
      </w:r>
    </w:p>
    <w:p w14:paraId="355AEE3E" w14:textId="6C03311C" w:rsidR="00386FF1" w:rsidRPr="00D0609E" w:rsidRDefault="00B3117B" w:rsidP="00C12F9A">
      <w:pPr>
        <w:pStyle w:val="ListParagraph"/>
        <w:widowControl/>
        <w:numPr>
          <w:ilvl w:val="0"/>
          <w:numId w:val="4"/>
        </w:numPr>
        <w:tabs>
          <w:tab w:val="left" w:pos="3000"/>
        </w:tabs>
        <w:autoSpaceDE/>
        <w:autoSpaceDN/>
        <w:spacing w:before="60" w:afterLines="60" w:after="144"/>
        <w:rPr>
          <w:rFonts w:eastAsia="MS Mincho" w:cs="Times New Roman"/>
        </w:rPr>
      </w:pPr>
      <w:r>
        <w:rPr>
          <w:rFonts w:eastAsia="MS Mincho" w:cs="Times New Roman"/>
        </w:rPr>
        <w:t xml:space="preserve">MACS </w:t>
      </w:r>
      <w:r w:rsidR="00386FF1" w:rsidRPr="00D0609E">
        <w:rPr>
          <w:rFonts w:eastAsia="MS Mincho" w:cs="Times New Roman"/>
        </w:rPr>
        <w:t xml:space="preserve">First Aid </w:t>
      </w:r>
      <w:r>
        <w:rPr>
          <w:rFonts w:eastAsia="MS Mincho" w:cs="Times New Roman"/>
        </w:rPr>
        <w:t>P</w:t>
      </w:r>
      <w:r w:rsidR="00386FF1" w:rsidRPr="00D0609E">
        <w:rPr>
          <w:rFonts w:eastAsia="MS Mincho" w:cs="Times New Roman"/>
        </w:rPr>
        <w:t>olicy</w:t>
      </w:r>
      <w:r>
        <w:rPr>
          <w:rFonts w:eastAsia="MS Mincho" w:cs="Times New Roman"/>
        </w:rPr>
        <w:t xml:space="preserve"> and Guidelines</w:t>
      </w:r>
    </w:p>
    <w:p w14:paraId="530BD9CB" w14:textId="71875D31" w:rsidR="00386FF1" w:rsidRDefault="001A072B" w:rsidP="00C12F9A">
      <w:pPr>
        <w:pStyle w:val="ListParagraph"/>
        <w:widowControl/>
        <w:numPr>
          <w:ilvl w:val="0"/>
          <w:numId w:val="4"/>
        </w:numPr>
        <w:tabs>
          <w:tab w:val="left" w:pos="3000"/>
        </w:tabs>
        <w:autoSpaceDE/>
        <w:autoSpaceDN/>
        <w:spacing w:before="60" w:afterLines="60" w:after="144"/>
        <w:rPr>
          <w:rFonts w:eastAsia="MS Mincho" w:cs="Times New Roman"/>
        </w:rPr>
      </w:pPr>
      <w:bookmarkStart w:id="3" w:name="_heading=h.30j0zll" w:colFirst="0" w:colLast="0"/>
      <w:bookmarkEnd w:id="3"/>
      <w:r w:rsidRPr="00D0609E">
        <w:rPr>
          <w:rFonts w:eastAsia="MS Mincho" w:cs="Times New Roman"/>
        </w:rPr>
        <w:t>Anti-</w:t>
      </w:r>
      <w:r w:rsidR="00386FF1" w:rsidRPr="00D0609E">
        <w:rPr>
          <w:rFonts w:eastAsia="MS Mincho" w:cs="Times New Roman"/>
        </w:rPr>
        <w:t>Bullying Policy</w:t>
      </w:r>
      <w:r w:rsidR="00B3117B">
        <w:rPr>
          <w:rFonts w:eastAsia="MS Mincho" w:cs="Times New Roman"/>
        </w:rPr>
        <w:t xml:space="preserve"> (including cyberbullying0</w:t>
      </w:r>
    </w:p>
    <w:p w14:paraId="25321077" w14:textId="77777777" w:rsidR="00B3117B" w:rsidRDefault="00B3117B" w:rsidP="00B3117B">
      <w:pPr>
        <w:widowControl/>
        <w:tabs>
          <w:tab w:val="left" w:pos="3000"/>
        </w:tabs>
        <w:autoSpaceDE/>
        <w:autoSpaceDN/>
        <w:spacing w:before="60" w:afterLines="60" w:after="144"/>
        <w:rPr>
          <w:rFonts w:eastAsia="MS Mincho" w:cs="Times New Roman"/>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B3117B" w:rsidRPr="00364B1E" w14:paraId="64811E28" w14:textId="77777777" w:rsidTr="00FA4772">
        <w:trPr>
          <w:trHeight w:val="251"/>
        </w:trPr>
        <w:tc>
          <w:tcPr>
            <w:tcW w:w="2126" w:type="dxa"/>
          </w:tcPr>
          <w:p w14:paraId="233186C4" w14:textId="77777777" w:rsidR="00B3117B" w:rsidRPr="00364B1E" w:rsidRDefault="00B3117B" w:rsidP="00FA4772">
            <w:pPr>
              <w:pStyle w:val="TableParagraph"/>
              <w:rPr>
                <w:b/>
                <w:sz w:val="16"/>
                <w:szCs w:val="16"/>
              </w:rPr>
            </w:pPr>
            <w:r w:rsidRPr="00364B1E">
              <w:rPr>
                <w:b/>
                <w:color w:val="404040"/>
                <w:sz w:val="16"/>
                <w:szCs w:val="16"/>
              </w:rPr>
              <w:t>Responsible</w:t>
            </w:r>
            <w:r w:rsidRPr="00364B1E">
              <w:rPr>
                <w:b/>
                <w:color w:val="404040"/>
                <w:spacing w:val="-6"/>
                <w:sz w:val="16"/>
                <w:szCs w:val="16"/>
              </w:rPr>
              <w:t xml:space="preserve"> </w:t>
            </w:r>
            <w:r w:rsidRPr="00364B1E">
              <w:rPr>
                <w:b/>
                <w:color w:val="404040"/>
                <w:sz w:val="16"/>
                <w:szCs w:val="16"/>
              </w:rPr>
              <w:t>director</w:t>
            </w:r>
          </w:p>
        </w:tc>
        <w:tc>
          <w:tcPr>
            <w:tcW w:w="6662" w:type="dxa"/>
          </w:tcPr>
          <w:p w14:paraId="3E0BC493" w14:textId="0419B5D1"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Director, Learning and Regional Services</w:t>
            </w:r>
          </w:p>
        </w:tc>
      </w:tr>
      <w:tr w:rsidR="00B3117B" w:rsidRPr="00364B1E" w14:paraId="17DE5DF1" w14:textId="77777777" w:rsidTr="00FA4772">
        <w:trPr>
          <w:trHeight w:val="251"/>
        </w:trPr>
        <w:tc>
          <w:tcPr>
            <w:tcW w:w="2126" w:type="dxa"/>
          </w:tcPr>
          <w:p w14:paraId="486ECDCE" w14:textId="77777777" w:rsidR="00B3117B" w:rsidRPr="00364B1E" w:rsidRDefault="00B3117B" w:rsidP="00FA4772">
            <w:pPr>
              <w:pStyle w:val="TableParagraph"/>
              <w:rPr>
                <w:b/>
                <w:sz w:val="16"/>
                <w:szCs w:val="16"/>
              </w:rPr>
            </w:pPr>
            <w:r w:rsidRPr="00364B1E">
              <w:rPr>
                <w:b/>
                <w:color w:val="404040"/>
                <w:sz w:val="16"/>
                <w:szCs w:val="16"/>
              </w:rPr>
              <w:t>Policy</w:t>
            </w:r>
            <w:r w:rsidRPr="00364B1E">
              <w:rPr>
                <w:b/>
                <w:color w:val="404040"/>
                <w:spacing w:val="-3"/>
                <w:sz w:val="16"/>
                <w:szCs w:val="16"/>
              </w:rPr>
              <w:t xml:space="preserve"> </w:t>
            </w:r>
            <w:r w:rsidRPr="00364B1E">
              <w:rPr>
                <w:b/>
                <w:color w:val="404040"/>
                <w:sz w:val="16"/>
                <w:szCs w:val="16"/>
              </w:rPr>
              <w:t>owner</w:t>
            </w:r>
          </w:p>
        </w:tc>
        <w:tc>
          <w:tcPr>
            <w:tcW w:w="6662" w:type="dxa"/>
          </w:tcPr>
          <w:p w14:paraId="5DDA398A" w14:textId="1463765C"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General Manager, Student Wellbeing</w:t>
            </w:r>
          </w:p>
        </w:tc>
      </w:tr>
      <w:tr w:rsidR="00B3117B" w:rsidRPr="00364B1E" w14:paraId="058BCDAF" w14:textId="77777777" w:rsidTr="00FA4772">
        <w:trPr>
          <w:trHeight w:val="249"/>
        </w:trPr>
        <w:tc>
          <w:tcPr>
            <w:tcW w:w="2126" w:type="dxa"/>
          </w:tcPr>
          <w:p w14:paraId="48C6B53A" w14:textId="77777777" w:rsidR="00B3117B" w:rsidRPr="00364B1E" w:rsidRDefault="00B3117B" w:rsidP="00FA4772">
            <w:pPr>
              <w:pStyle w:val="TableParagraph"/>
              <w:rPr>
                <w:b/>
                <w:sz w:val="16"/>
                <w:szCs w:val="16"/>
              </w:rPr>
            </w:pPr>
            <w:r w:rsidRPr="00364B1E">
              <w:rPr>
                <w:b/>
                <w:color w:val="404040"/>
                <w:sz w:val="16"/>
                <w:szCs w:val="16"/>
              </w:rPr>
              <w:t>Approving</w:t>
            </w:r>
            <w:r w:rsidRPr="00364B1E">
              <w:rPr>
                <w:b/>
                <w:color w:val="404040"/>
                <w:spacing w:val="-5"/>
                <w:sz w:val="16"/>
                <w:szCs w:val="16"/>
              </w:rPr>
              <w:t xml:space="preserve"> </w:t>
            </w:r>
            <w:r w:rsidRPr="00364B1E">
              <w:rPr>
                <w:b/>
                <w:color w:val="404040"/>
                <w:sz w:val="16"/>
                <w:szCs w:val="16"/>
              </w:rPr>
              <w:t>body/individual</w:t>
            </w:r>
          </w:p>
        </w:tc>
        <w:tc>
          <w:tcPr>
            <w:tcW w:w="6662" w:type="dxa"/>
          </w:tcPr>
          <w:p w14:paraId="0A234146" w14:textId="13A819FD"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MACS Board</w:t>
            </w:r>
          </w:p>
        </w:tc>
      </w:tr>
      <w:tr w:rsidR="00B3117B" w:rsidRPr="00364B1E" w14:paraId="37189086" w14:textId="77777777" w:rsidTr="00FA4772">
        <w:trPr>
          <w:trHeight w:val="251"/>
        </w:trPr>
        <w:tc>
          <w:tcPr>
            <w:tcW w:w="2126" w:type="dxa"/>
          </w:tcPr>
          <w:p w14:paraId="5F5E6F57" w14:textId="77777777" w:rsidR="00B3117B" w:rsidRPr="00364B1E" w:rsidRDefault="00B3117B" w:rsidP="00FA4772">
            <w:pPr>
              <w:pStyle w:val="TableParagraph"/>
              <w:spacing w:before="30"/>
              <w:rPr>
                <w:b/>
                <w:sz w:val="16"/>
                <w:szCs w:val="16"/>
              </w:rPr>
            </w:pPr>
            <w:r w:rsidRPr="00364B1E">
              <w:rPr>
                <w:b/>
                <w:color w:val="404040"/>
                <w:sz w:val="16"/>
                <w:szCs w:val="16"/>
              </w:rPr>
              <w:t>Approval</w:t>
            </w:r>
            <w:r w:rsidRPr="00364B1E">
              <w:rPr>
                <w:b/>
                <w:color w:val="404040"/>
                <w:spacing w:val="-7"/>
                <w:sz w:val="16"/>
                <w:szCs w:val="16"/>
              </w:rPr>
              <w:t xml:space="preserve"> </w:t>
            </w:r>
            <w:r w:rsidRPr="00364B1E">
              <w:rPr>
                <w:b/>
                <w:color w:val="404040"/>
                <w:sz w:val="16"/>
                <w:szCs w:val="16"/>
              </w:rPr>
              <w:t>date</w:t>
            </w:r>
          </w:p>
        </w:tc>
        <w:tc>
          <w:tcPr>
            <w:tcW w:w="6662" w:type="dxa"/>
          </w:tcPr>
          <w:p w14:paraId="44E2425C" w14:textId="3397E923"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13 April 2022</w:t>
            </w:r>
          </w:p>
        </w:tc>
      </w:tr>
      <w:tr w:rsidR="00B3117B" w:rsidRPr="00364B1E" w14:paraId="36106370" w14:textId="77777777" w:rsidTr="00FA4772">
        <w:trPr>
          <w:trHeight w:val="251"/>
        </w:trPr>
        <w:tc>
          <w:tcPr>
            <w:tcW w:w="2126" w:type="dxa"/>
          </w:tcPr>
          <w:p w14:paraId="446D3AFF" w14:textId="77777777" w:rsidR="00B3117B" w:rsidRPr="00364B1E" w:rsidRDefault="00B3117B" w:rsidP="00FA4772">
            <w:pPr>
              <w:pStyle w:val="TableParagraph"/>
              <w:rPr>
                <w:b/>
                <w:color w:val="404040"/>
                <w:sz w:val="16"/>
                <w:szCs w:val="16"/>
              </w:rPr>
            </w:pPr>
            <w:r>
              <w:rPr>
                <w:b/>
                <w:color w:val="404040"/>
                <w:sz w:val="16"/>
                <w:szCs w:val="16"/>
              </w:rPr>
              <w:t>Risk rating</w:t>
            </w:r>
          </w:p>
        </w:tc>
        <w:tc>
          <w:tcPr>
            <w:tcW w:w="6662" w:type="dxa"/>
          </w:tcPr>
          <w:p w14:paraId="2D7D2C11" w14:textId="1E08FF5C"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High</w:t>
            </w:r>
          </w:p>
        </w:tc>
      </w:tr>
      <w:tr w:rsidR="00B3117B" w:rsidRPr="00364B1E" w14:paraId="69083987" w14:textId="77777777" w:rsidTr="00FA4772">
        <w:trPr>
          <w:trHeight w:val="251"/>
        </w:trPr>
        <w:tc>
          <w:tcPr>
            <w:tcW w:w="2126" w:type="dxa"/>
          </w:tcPr>
          <w:p w14:paraId="2DC3A2AB" w14:textId="77777777" w:rsidR="00B3117B" w:rsidRPr="00364B1E" w:rsidRDefault="00B3117B" w:rsidP="00FA4772">
            <w:pPr>
              <w:pStyle w:val="TableParagraph"/>
              <w:rPr>
                <w:b/>
                <w:sz w:val="16"/>
                <w:szCs w:val="16"/>
              </w:rPr>
            </w:pPr>
            <w:r w:rsidRPr="00364B1E">
              <w:rPr>
                <w:b/>
                <w:color w:val="404040"/>
                <w:sz w:val="16"/>
                <w:szCs w:val="16"/>
              </w:rPr>
              <w:t>Date</w:t>
            </w:r>
            <w:r w:rsidRPr="00364B1E">
              <w:rPr>
                <w:b/>
                <w:color w:val="404040"/>
                <w:spacing w:val="-4"/>
                <w:sz w:val="16"/>
                <w:szCs w:val="16"/>
              </w:rPr>
              <w:t xml:space="preserve"> </w:t>
            </w:r>
            <w:r w:rsidRPr="00364B1E">
              <w:rPr>
                <w:b/>
                <w:color w:val="404040"/>
                <w:sz w:val="16"/>
                <w:szCs w:val="16"/>
              </w:rPr>
              <w:t>of</w:t>
            </w:r>
            <w:r w:rsidRPr="00364B1E">
              <w:rPr>
                <w:b/>
                <w:color w:val="404040"/>
                <w:spacing w:val="-4"/>
                <w:sz w:val="16"/>
                <w:szCs w:val="16"/>
              </w:rPr>
              <w:t xml:space="preserve"> </w:t>
            </w:r>
            <w:r w:rsidRPr="00364B1E">
              <w:rPr>
                <w:b/>
                <w:color w:val="404040"/>
                <w:sz w:val="16"/>
                <w:szCs w:val="16"/>
              </w:rPr>
              <w:t>next</w:t>
            </w:r>
            <w:r w:rsidRPr="00364B1E">
              <w:rPr>
                <w:b/>
                <w:color w:val="404040"/>
                <w:spacing w:val="-4"/>
                <w:sz w:val="16"/>
                <w:szCs w:val="16"/>
              </w:rPr>
              <w:t xml:space="preserve"> </w:t>
            </w:r>
            <w:r w:rsidRPr="00364B1E">
              <w:rPr>
                <w:b/>
                <w:color w:val="404040"/>
                <w:sz w:val="16"/>
                <w:szCs w:val="16"/>
              </w:rPr>
              <w:t>review</w:t>
            </w:r>
          </w:p>
        </w:tc>
        <w:tc>
          <w:tcPr>
            <w:tcW w:w="6662" w:type="dxa"/>
          </w:tcPr>
          <w:p w14:paraId="454451F0" w14:textId="5D7261C0" w:rsidR="00B3117B" w:rsidRPr="00364B1E" w:rsidRDefault="00B3117B" w:rsidP="00364B1E">
            <w:pPr>
              <w:pStyle w:val="TableParagraph"/>
              <w:spacing w:before="0"/>
              <w:ind w:left="16"/>
              <w:rPr>
                <w:rFonts w:asciiTheme="minorHAnsi" w:hAnsiTheme="minorHAnsi" w:cstheme="minorHAnsi"/>
                <w:sz w:val="16"/>
                <w:szCs w:val="16"/>
              </w:rPr>
            </w:pPr>
            <w:r>
              <w:rPr>
                <w:rFonts w:asciiTheme="minorHAnsi" w:hAnsiTheme="minorHAnsi" w:cstheme="minorHAnsi"/>
                <w:sz w:val="16"/>
                <w:szCs w:val="16"/>
              </w:rPr>
              <w:t>April 2024</w:t>
            </w:r>
          </w:p>
        </w:tc>
      </w:tr>
    </w:tbl>
    <w:p w14:paraId="7B93EBF9" w14:textId="77777777" w:rsidR="00B3117B" w:rsidRPr="00364B1E" w:rsidRDefault="00B3117B" w:rsidP="00364B1E">
      <w:pPr>
        <w:pStyle w:val="BodyText"/>
        <w:rPr>
          <w:sz w:val="16"/>
          <w:szCs w:val="16"/>
        </w:rPr>
      </w:pPr>
    </w:p>
    <w:p w14:paraId="74D099ED" w14:textId="77777777" w:rsidR="00B3117B" w:rsidRPr="00364B1E" w:rsidRDefault="00B3117B" w:rsidP="00364B1E">
      <w:pPr>
        <w:pStyle w:val="BodyText"/>
        <w:spacing w:before="7" w:after="1"/>
        <w:rPr>
          <w:sz w:val="16"/>
          <w:szCs w:val="16"/>
        </w:rPr>
      </w:pPr>
    </w:p>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6"/>
        <w:gridCol w:w="6662"/>
      </w:tblGrid>
      <w:tr w:rsidR="00B3117B" w:rsidRPr="00364B1E" w14:paraId="0FB42939" w14:textId="77777777" w:rsidTr="00FA4772">
        <w:trPr>
          <w:trHeight w:val="217"/>
        </w:trPr>
        <w:tc>
          <w:tcPr>
            <w:tcW w:w="8788" w:type="dxa"/>
            <w:gridSpan w:val="2"/>
            <w:shd w:val="clear" w:color="auto" w:fill="F1F1F1"/>
          </w:tcPr>
          <w:p w14:paraId="01AE1DA6" w14:textId="77777777" w:rsidR="00B3117B" w:rsidRPr="00364B1E" w:rsidRDefault="00B3117B" w:rsidP="00FA4772">
            <w:pPr>
              <w:pStyle w:val="TableParagraph"/>
              <w:spacing w:line="170" w:lineRule="exact"/>
              <w:rPr>
                <w:b/>
                <w:sz w:val="16"/>
                <w:szCs w:val="16"/>
              </w:rPr>
            </w:pPr>
            <w:r w:rsidRPr="00364B1E">
              <w:rPr>
                <w:b/>
                <w:color w:val="404040"/>
                <w:spacing w:val="-2"/>
                <w:sz w:val="16"/>
                <w:szCs w:val="16"/>
              </w:rPr>
              <w:t>POLICY</w:t>
            </w:r>
            <w:r w:rsidRPr="00364B1E">
              <w:rPr>
                <w:b/>
                <w:color w:val="404040"/>
                <w:spacing w:val="-7"/>
                <w:sz w:val="16"/>
                <w:szCs w:val="16"/>
              </w:rPr>
              <w:t xml:space="preserve"> </w:t>
            </w:r>
            <w:r w:rsidRPr="00364B1E">
              <w:rPr>
                <w:b/>
                <w:color w:val="404040"/>
                <w:spacing w:val="-1"/>
                <w:sz w:val="16"/>
                <w:szCs w:val="16"/>
              </w:rPr>
              <w:t>DATABASE</w:t>
            </w:r>
            <w:r w:rsidRPr="00364B1E">
              <w:rPr>
                <w:b/>
                <w:color w:val="404040"/>
                <w:spacing w:val="-7"/>
                <w:sz w:val="16"/>
                <w:szCs w:val="16"/>
              </w:rPr>
              <w:t xml:space="preserve"> </w:t>
            </w:r>
            <w:r w:rsidRPr="00364B1E">
              <w:rPr>
                <w:b/>
                <w:color w:val="404040"/>
                <w:spacing w:val="-1"/>
                <w:sz w:val="16"/>
                <w:szCs w:val="16"/>
              </w:rPr>
              <w:t>INFORMATION</w:t>
            </w:r>
          </w:p>
        </w:tc>
      </w:tr>
      <w:tr w:rsidR="00B3117B" w:rsidRPr="00364B1E" w14:paraId="1AF48577" w14:textId="77777777" w:rsidTr="00FA4772">
        <w:trPr>
          <w:trHeight w:val="445"/>
        </w:trPr>
        <w:tc>
          <w:tcPr>
            <w:tcW w:w="2126" w:type="dxa"/>
            <w:tcBorders>
              <w:top w:val="single" w:sz="18" w:space="0" w:color="F1F1F1"/>
            </w:tcBorders>
          </w:tcPr>
          <w:p w14:paraId="0D9E20DE" w14:textId="77777777" w:rsidR="00B3117B" w:rsidRPr="00364B1E" w:rsidRDefault="00B3117B" w:rsidP="00FA4772">
            <w:pPr>
              <w:pStyle w:val="TableParagraph"/>
              <w:spacing w:before="122"/>
              <w:rPr>
                <w:b/>
                <w:sz w:val="16"/>
                <w:szCs w:val="16"/>
              </w:rPr>
            </w:pPr>
            <w:r w:rsidRPr="00364B1E">
              <w:rPr>
                <w:b/>
                <w:color w:val="404040"/>
                <w:sz w:val="16"/>
                <w:szCs w:val="16"/>
              </w:rPr>
              <w:t>Related</w:t>
            </w:r>
            <w:r w:rsidRPr="00364B1E">
              <w:rPr>
                <w:b/>
                <w:color w:val="404040"/>
                <w:spacing w:val="-7"/>
                <w:sz w:val="16"/>
                <w:szCs w:val="16"/>
              </w:rPr>
              <w:t xml:space="preserve"> </w:t>
            </w:r>
            <w:r w:rsidRPr="00364B1E">
              <w:rPr>
                <w:b/>
                <w:color w:val="404040"/>
                <w:sz w:val="16"/>
                <w:szCs w:val="16"/>
              </w:rPr>
              <w:t>documents</w:t>
            </w:r>
          </w:p>
        </w:tc>
        <w:tc>
          <w:tcPr>
            <w:tcW w:w="6662" w:type="dxa"/>
            <w:tcBorders>
              <w:top w:val="single" w:sz="18" w:space="0" w:color="F1F1F1"/>
            </w:tcBorders>
          </w:tcPr>
          <w:p w14:paraId="065F8EC3" w14:textId="77777777" w:rsidR="00B3117B" w:rsidRPr="00364B1E" w:rsidRDefault="00B3117B" w:rsidP="00FA4772">
            <w:pPr>
              <w:tabs>
                <w:tab w:val="left" w:pos="469"/>
                <w:tab w:val="left" w:pos="470"/>
              </w:tabs>
              <w:spacing w:before="1"/>
              <w:ind w:left="111"/>
              <w:rPr>
                <w:rFonts w:ascii="Symbol" w:hAnsi="Symbol"/>
                <w:color w:val="585858"/>
                <w:sz w:val="16"/>
                <w:szCs w:val="16"/>
              </w:rPr>
            </w:pPr>
          </w:p>
        </w:tc>
      </w:tr>
      <w:tr w:rsidR="00B3117B" w:rsidRPr="00364B1E" w14:paraId="220B37B3" w14:textId="77777777" w:rsidTr="00FA4772">
        <w:trPr>
          <w:trHeight w:val="251"/>
        </w:trPr>
        <w:tc>
          <w:tcPr>
            <w:tcW w:w="2126" w:type="dxa"/>
          </w:tcPr>
          <w:p w14:paraId="31B0E9AB" w14:textId="77777777" w:rsidR="00B3117B" w:rsidRPr="00364B1E" w:rsidRDefault="00B3117B" w:rsidP="00FA4772">
            <w:pPr>
              <w:pStyle w:val="TableParagraph"/>
              <w:rPr>
                <w:b/>
                <w:sz w:val="16"/>
                <w:szCs w:val="16"/>
              </w:rPr>
            </w:pPr>
            <w:r w:rsidRPr="00364B1E">
              <w:rPr>
                <w:b/>
                <w:color w:val="404040"/>
                <w:sz w:val="16"/>
                <w:szCs w:val="16"/>
              </w:rPr>
              <w:t>Superseded</w:t>
            </w:r>
            <w:r w:rsidRPr="00364B1E">
              <w:rPr>
                <w:b/>
                <w:color w:val="404040"/>
                <w:spacing w:val="-6"/>
                <w:sz w:val="16"/>
                <w:szCs w:val="16"/>
              </w:rPr>
              <w:t xml:space="preserve"> </w:t>
            </w:r>
            <w:r w:rsidRPr="00364B1E">
              <w:rPr>
                <w:b/>
                <w:color w:val="404040"/>
                <w:sz w:val="16"/>
                <w:szCs w:val="16"/>
              </w:rPr>
              <w:t>documents</w:t>
            </w:r>
          </w:p>
        </w:tc>
        <w:tc>
          <w:tcPr>
            <w:tcW w:w="6662" w:type="dxa"/>
          </w:tcPr>
          <w:p w14:paraId="6B010AE1" w14:textId="053C99B3" w:rsidR="00B3117B" w:rsidRPr="00364B1E" w:rsidRDefault="00B3117B" w:rsidP="00FA4772">
            <w:pPr>
              <w:pStyle w:val="TableParagraph"/>
              <w:ind w:left="108"/>
              <w:rPr>
                <w:sz w:val="16"/>
                <w:szCs w:val="16"/>
              </w:rPr>
            </w:pPr>
            <w:r>
              <w:rPr>
                <w:sz w:val="16"/>
                <w:szCs w:val="16"/>
              </w:rPr>
              <w:t>Supervision Policy – v1.0 - 2021</w:t>
            </w:r>
          </w:p>
        </w:tc>
      </w:tr>
      <w:tr w:rsidR="00B3117B" w:rsidRPr="00364B1E" w14:paraId="459EEC6D" w14:textId="77777777" w:rsidTr="00FA4772">
        <w:trPr>
          <w:trHeight w:val="251"/>
        </w:trPr>
        <w:tc>
          <w:tcPr>
            <w:tcW w:w="2126" w:type="dxa"/>
          </w:tcPr>
          <w:p w14:paraId="23649F7A" w14:textId="77777777" w:rsidR="00B3117B" w:rsidRPr="00364B1E" w:rsidRDefault="00B3117B" w:rsidP="00FA4772">
            <w:pPr>
              <w:pStyle w:val="TableParagraph"/>
              <w:rPr>
                <w:b/>
                <w:sz w:val="16"/>
                <w:szCs w:val="16"/>
              </w:rPr>
            </w:pPr>
            <w:r w:rsidRPr="00364B1E">
              <w:rPr>
                <w:b/>
                <w:color w:val="404040"/>
                <w:sz w:val="16"/>
                <w:szCs w:val="16"/>
              </w:rPr>
              <w:t>New</w:t>
            </w:r>
            <w:r w:rsidRPr="00364B1E">
              <w:rPr>
                <w:b/>
                <w:color w:val="404040"/>
                <w:spacing w:val="-2"/>
                <w:sz w:val="16"/>
                <w:szCs w:val="16"/>
              </w:rPr>
              <w:t xml:space="preserve"> </w:t>
            </w:r>
            <w:r w:rsidRPr="00364B1E">
              <w:rPr>
                <w:b/>
                <w:color w:val="404040"/>
                <w:sz w:val="16"/>
                <w:szCs w:val="16"/>
              </w:rPr>
              <w:t>policy</w:t>
            </w:r>
          </w:p>
        </w:tc>
        <w:tc>
          <w:tcPr>
            <w:tcW w:w="6662" w:type="dxa"/>
          </w:tcPr>
          <w:p w14:paraId="6646CFCE" w14:textId="77777777" w:rsidR="00B3117B" w:rsidRPr="00364B1E" w:rsidRDefault="00B3117B" w:rsidP="00FA4772">
            <w:pPr>
              <w:pStyle w:val="TableParagraph"/>
              <w:ind w:left="108"/>
              <w:rPr>
                <w:sz w:val="16"/>
                <w:szCs w:val="16"/>
              </w:rPr>
            </w:pPr>
          </w:p>
        </w:tc>
      </w:tr>
    </w:tbl>
    <w:p w14:paraId="7CE0DC39" w14:textId="77777777" w:rsidR="00B3117B" w:rsidRDefault="00B3117B" w:rsidP="00364B1E"/>
    <w:p w14:paraId="0D3F3BA6" w14:textId="77777777" w:rsidR="00B3117B" w:rsidRPr="00B3117B" w:rsidRDefault="00B3117B" w:rsidP="00B3117B">
      <w:pPr>
        <w:widowControl/>
        <w:tabs>
          <w:tab w:val="left" w:pos="3000"/>
        </w:tabs>
        <w:autoSpaceDE/>
        <w:autoSpaceDN/>
        <w:spacing w:before="60" w:afterLines="60" w:after="144"/>
        <w:rPr>
          <w:rFonts w:eastAsia="MS Mincho" w:cs="Times New Roman"/>
        </w:rPr>
      </w:pPr>
    </w:p>
    <w:sectPr w:rsidR="00B3117B" w:rsidRPr="00B3117B">
      <w:headerReference w:type="default" r:id="rId11"/>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3221" w14:textId="77777777" w:rsidR="00842582" w:rsidRDefault="00842582">
      <w:r>
        <w:separator/>
      </w:r>
    </w:p>
  </w:endnote>
  <w:endnote w:type="continuationSeparator" w:id="0">
    <w:p w14:paraId="57B6DE27" w14:textId="77777777" w:rsidR="00842582" w:rsidRDefault="0084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CBD43" w14:textId="09146F7C" w:rsidR="000064D8" w:rsidRDefault="00D0609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63A57">
      <w:rPr>
        <w:color w:val="191919"/>
        <w:sz w:val="13"/>
      </w:rPr>
      <w:t>ME_194870845_1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FECC3" w14:textId="77777777" w:rsidR="00B3117B" w:rsidRDefault="00B3117B"/>
  <w:p w14:paraId="398ACB62" w14:textId="0BE0E1F9" w:rsidR="00B3117B" w:rsidRPr="004656E6" w:rsidRDefault="00B3117B">
    <w:pPr>
      <w:pStyle w:val="Footer"/>
      <w:rPr>
        <w:b/>
        <w:color w:val="595959" w:themeColor="text1" w:themeTint="A6"/>
        <w:sz w:val="16"/>
        <w:szCs w:val="16"/>
      </w:rPr>
    </w:pPr>
    <w:r w:rsidRPr="00F35063">
      <w:rPr>
        <w:b/>
        <w:noProof/>
        <w:color w:val="595959" w:themeColor="text1" w:themeTint="A6"/>
        <w:sz w:val="16"/>
        <w:szCs w:val="16"/>
        <w:lang w:eastAsia="en-AU"/>
      </w:rPr>
      <mc:AlternateContent>
        <mc:Choice Requires="wps">
          <w:drawing>
            <wp:anchor distT="0" distB="0" distL="114300" distR="114300" simplePos="0" relativeHeight="251661312" behindDoc="0" locked="0" layoutInCell="1" allowOverlap="1" wp14:anchorId="1CA94093" wp14:editId="241F164E">
              <wp:simplePos x="0" y="0"/>
              <wp:positionH relativeFrom="column">
                <wp:posOffset>0</wp:posOffset>
              </wp:positionH>
              <wp:positionV relativeFrom="paragraph">
                <wp:posOffset>-123663</wp:posOffset>
              </wp:positionV>
              <wp:extent cx="56114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39084F77"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" strokecolor="gray [1629]" strokeweight=".25pt">
              <v:stroke joinstyle="miter"/>
            </v:line>
          </w:pict>
        </mc:Fallback>
      </mc:AlternateContent>
    </w:r>
    <w:r w:rsidRPr="004656E6">
      <w:rPr>
        <w:b/>
        <w:color w:val="595959" w:themeColor="text1" w:themeTint="A6"/>
        <w:sz w:val="16"/>
        <w:szCs w:val="16"/>
      </w:rPr>
      <w:t>D21/</w:t>
    </w:r>
    <w:r>
      <w:rPr>
        <w:b/>
        <w:color w:val="595959" w:themeColor="text1" w:themeTint="A6"/>
        <w:sz w:val="16"/>
        <w:szCs w:val="16"/>
      </w:rPr>
      <w:t>88729[v2] Supervision Policy – v2.0 - 2022</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2016522120"/>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Pr>
            <w:rStyle w:val="PageNumber"/>
            <w:noProof/>
            <w:color w:val="595959" w:themeColor="text1" w:themeTint="A6"/>
            <w:sz w:val="16"/>
            <w:szCs w:val="16"/>
          </w:rPr>
          <w:t>4</w:t>
        </w:r>
        <w:r w:rsidRPr="00F35063">
          <w:rPr>
            <w:rStyle w:val="PageNumber"/>
            <w:color w:val="595959" w:themeColor="text1" w:themeTint="A6"/>
            <w:sz w:val="16"/>
            <w:szCs w:val="16"/>
          </w:rPr>
          <w:fldChar w:fldCharType="end"/>
        </w:r>
      </w:sdtContent>
    </w:sdt>
  </w:p>
  <w:p w14:paraId="56ACFAD9" w14:textId="6805C4F1" w:rsidR="000064D8" w:rsidRPr="001A072B" w:rsidRDefault="000064D8" w:rsidP="00453238">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2E8E" w14:textId="77777777" w:rsidR="000A43F6" w:rsidRDefault="00386FF1">
    <w:pPr>
      <w:pStyle w:val="Footer"/>
    </w:pPr>
    <w:r>
      <w:rPr>
        <w:noProof/>
        <w:lang w:eastAsia="en-AU"/>
      </w:rPr>
      <mc:AlternateContent>
        <mc:Choice Requires="wps">
          <w:drawing>
            <wp:anchor distT="0" distB="0" distL="114300" distR="114300" simplePos="1" relativeHeight="251659264" behindDoc="0" locked="0" layoutInCell="0" allowOverlap="1" wp14:anchorId="419EDFED" wp14:editId="070170E6">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37C68" w14:textId="77777777" w:rsidR="000A43F6" w:rsidRPr="002B189C" w:rsidRDefault="00386FF1" w:rsidP="001C2611">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19EDFED" id="_x0000_t202" coordsize="21600,21600" o:spt="202" path="m,l,21600r21600,l21600,xe">
              <v:stroke joinstyle="miter"/>
              <v:path gradientshapeok="t" o:connecttype="rect"/>
            </v:shapetype>
            <v:shape id="MSIPCM3c8c48e2b1fd19d1e6d75d72" o:spid="_x0000_s1028" type="#_x0000_t202" alt="{&quot;HashCode&quot;:1368741547,&quot;Height&quot;:841.0,&quot;Width&quot;:595.0,&quot;Placement&quot;:&quot;Footer&quot;,&quot;Index&quot;:&quot;FirstPage&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DCDHYCFwMAADgGAAAOAAAAAAAAAAAAAAAA&#10;AC4CAABkcnMvZTJvRG9jLnhtbFBLAQItABQABgAIAAAAIQCDso8r3wAAAAsBAAAPAAAAAAAAAAAA&#10;AAAAAHEFAABkcnMvZG93bnJldi54bWxQSwUGAAAAAAQABADzAAAAfQYAAAAA&#10;" o:allowincell="f" filled="f" stroked="f" strokeweight=".5pt">
              <v:textbox inset=",0,,0">
                <w:txbxContent>
                  <w:p w14:paraId="2EF37C68" w14:textId="77777777" w:rsidR="000A43F6" w:rsidRPr="002B189C" w:rsidRDefault="00386FF1" w:rsidP="001C2611">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p w14:paraId="56D3A645" w14:textId="14CEBBEA" w:rsidR="000064D8" w:rsidRDefault="00D0609E">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363A57">
      <w:rPr>
        <w:color w:val="191919"/>
        <w:sz w:val="13"/>
      </w:rPr>
      <w:t>ME_194870845_1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AB5F7" w14:textId="77777777" w:rsidR="00842582" w:rsidRDefault="00842582">
      <w:r>
        <w:separator/>
      </w:r>
    </w:p>
  </w:footnote>
  <w:footnote w:type="continuationSeparator" w:id="0">
    <w:p w14:paraId="50D80D37" w14:textId="77777777" w:rsidR="00842582" w:rsidRDefault="0084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CBAD" w14:textId="77777777" w:rsidR="00363A57" w:rsidRDefault="00363A57" w:rsidP="00363A57">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16287"/>
    <w:multiLevelType w:val="hybridMultilevel"/>
    <w:tmpl w:val="5CDAA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BB5A0D"/>
    <w:multiLevelType w:val="hybridMultilevel"/>
    <w:tmpl w:val="00C84A8C"/>
    <w:lvl w:ilvl="0" w:tplc="93747482">
      <w:numFmt w:val="bullet"/>
      <w:pStyle w:val="ListParagraph"/>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2"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6470B"/>
    <w:multiLevelType w:val="hybridMultilevel"/>
    <w:tmpl w:val="8468F8A2"/>
    <w:lvl w:ilvl="0" w:tplc="1CF89E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F1"/>
    <w:rsid w:val="000064D8"/>
    <w:rsid w:val="00071E47"/>
    <w:rsid w:val="001A072B"/>
    <w:rsid w:val="002C15A2"/>
    <w:rsid w:val="002E7410"/>
    <w:rsid w:val="00302A9B"/>
    <w:rsid w:val="00363A57"/>
    <w:rsid w:val="00386FF1"/>
    <w:rsid w:val="00453238"/>
    <w:rsid w:val="00477C21"/>
    <w:rsid w:val="004E39F5"/>
    <w:rsid w:val="00573110"/>
    <w:rsid w:val="00574894"/>
    <w:rsid w:val="0063441B"/>
    <w:rsid w:val="00646269"/>
    <w:rsid w:val="00665338"/>
    <w:rsid w:val="007C0D9D"/>
    <w:rsid w:val="00840AAC"/>
    <w:rsid w:val="00842582"/>
    <w:rsid w:val="009B4E4C"/>
    <w:rsid w:val="00B3117B"/>
    <w:rsid w:val="00B87DF1"/>
    <w:rsid w:val="00BA0585"/>
    <w:rsid w:val="00C12CD5"/>
    <w:rsid w:val="00C12EF4"/>
    <w:rsid w:val="00C12F9A"/>
    <w:rsid w:val="00CC49ED"/>
    <w:rsid w:val="00D0609E"/>
    <w:rsid w:val="00DF1606"/>
    <w:rsid w:val="00F46897"/>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1124C"/>
  <w15:chartTrackingRefBased/>
  <w15:docId w15:val="{821543BF-683C-49FC-95A9-000C0B5C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6FF1"/>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86FF1"/>
    <w:pPr>
      <w:ind w:left="671" w:hanging="361"/>
      <w:outlineLvl w:val="0"/>
    </w:pPr>
    <w:rPr>
      <w:color w:val="1C92CD"/>
      <w:sz w:val="40"/>
      <w:szCs w:val="40"/>
    </w:rPr>
  </w:style>
  <w:style w:type="paragraph" w:styleId="Heading4">
    <w:name w:val="heading 4"/>
    <w:basedOn w:val="Normal"/>
    <w:link w:val="Heading4Char"/>
    <w:uiPriority w:val="1"/>
    <w:unhideWhenUsed/>
    <w:qFormat/>
    <w:rsid w:val="00386FF1"/>
    <w:pPr>
      <w:spacing w:before="1"/>
      <w:outlineLvl w:val="3"/>
    </w:pPr>
    <w:rPr>
      <w:b/>
      <w:b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6FF1"/>
    <w:rPr>
      <w:rFonts w:ascii="Calibri" w:eastAsia="Calibri" w:hAnsi="Calibri" w:cs="Calibri"/>
      <w:color w:val="1C92CD"/>
      <w:sz w:val="40"/>
      <w:szCs w:val="40"/>
    </w:rPr>
  </w:style>
  <w:style w:type="character" w:customStyle="1" w:styleId="Heading4Char">
    <w:name w:val="Heading 4 Char"/>
    <w:basedOn w:val="DefaultParagraphFont"/>
    <w:link w:val="Heading4"/>
    <w:uiPriority w:val="1"/>
    <w:rsid w:val="00386FF1"/>
    <w:rPr>
      <w:rFonts w:ascii="Calibri" w:eastAsia="Calibri" w:hAnsi="Calibri" w:cs="Calibri"/>
      <w:b/>
      <w:bCs/>
      <w:color w:val="595959"/>
    </w:rPr>
  </w:style>
  <w:style w:type="paragraph" w:styleId="BodyText">
    <w:name w:val="Body Text"/>
    <w:basedOn w:val="Normal"/>
    <w:link w:val="BodyTextChar"/>
    <w:uiPriority w:val="1"/>
    <w:qFormat/>
    <w:rsid w:val="00386FF1"/>
    <w:pPr>
      <w:spacing w:before="121" w:line="276" w:lineRule="auto"/>
    </w:pPr>
    <w:rPr>
      <w:color w:val="595959"/>
      <w:sz w:val="21"/>
      <w:szCs w:val="21"/>
    </w:rPr>
  </w:style>
  <w:style w:type="character" w:customStyle="1" w:styleId="BodyTextChar">
    <w:name w:val="Body Text Char"/>
    <w:basedOn w:val="DefaultParagraphFont"/>
    <w:link w:val="BodyText"/>
    <w:uiPriority w:val="1"/>
    <w:rsid w:val="00386FF1"/>
    <w:rPr>
      <w:rFonts w:ascii="Calibri" w:eastAsia="Calibri" w:hAnsi="Calibri" w:cs="Calibri"/>
      <w:color w:val="595959"/>
      <w:sz w:val="21"/>
      <w:szCs w:val="21"/>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386FF1"/>
    <w:pPr>
      <w:numPr>
        <w:numId w:val="1"/>
      </w:numPr>
      <w:tabs>
        <w:tab w:val="left" w:pos="540"/>
      </w:tabs>
      <w:spacing w:after="120"/>
      <w:ind w:left="357" w:hanging="357"/>
      <w:contextualSpacing/>
    </w:pPr>
    <w:rPr>
      <w:color w:val="595959"/>
      <w:sz w:val="21"/>
      <w:szCs w:val="21"/>
    </w:rPr>
  </w:style>
  <w:style w:type="paragraph" w:styleId="Header">
    <w:name w:val="header"/>
    <w:basedOn w:val="Normal"/>
    <w:link w:val="HeaderChar"/>
    <w:uiPriority w:val="99"/>
    <w:unhideWhenUsed/>
    <w:rsid w:val="00386FF1"/>
    <w:pPr>
      <w:numPr>
        <w:numId w:val="2"/>
      </w:numPr>
      <w:tabs>
        <w:tab w:val="center" w:pos="4513"/>
        <w:tab w:val="right" w:pos="9026"/>
      </w:tabs>
    </w:pPr>
  </w:style>
  <w:style w:type="character" w:customStyle="1" w:styleId="HeaderChar">
    <w:name w:val="Header Char"/>
    <w:basedOn w:val="DefaultParagraphFont"/>
    <w:link w:val="Header"/>
    <w:uiPriority w:val="99"/>
    <w:rsid w:val="00386FF1"/>
    <w:rPr>
      <w:rFonts w:ascii="Calibri" w:eastAsia="Calibri" w:hAnsi="Calibri" w:cs="Calibri"/>
    </w:rPr>
  </w:style>
  <w:style w:type="paragraph" w:styleId="Footer">
    <w:name w:val="footer"/>
    <w:basedOn w:val="Normal"/>
    <w:link w:val="FooterChar"/>
    <w:uiPriority w:val="99"/>
    <w:unhideWhenUsed/>
    <w:rsid w:val="00386FF1"/>
    <w:pPr>
      <w:tabs>
        <w:tab w:val="center" w:pos="4513"/>
        <w:tab w:val="right" w:pos="9026"/>
      </w:tabs>
    </w:pPr>
  </w:style>
  <w:style w:type="character" w:customStyle="1" w:styleId="FooterChar">
    <w:name w:val="Footer Char"/>
    <w:basedOn w:val="DefaultParagraphFont"/>
    <w:link w:val="Footer"/>
    <w:uiPriority w:val="99"/>
    <w:rsid w:val="00386FF1"/>
    <w:rPr>
      <w:rFonts w:ascii="Calibri" w:eastAsia="Calibri" w:hAnsi="Calibri" w:cs="Calibri"/>
    </w:rPr>
  </w:style>
  <w:style w:type="paragraph" w:customStyle="1" w:styleId="FrameworkAppendixHeading">
    <w:name w:val="Framework Appendix Heading"/>
    <w:basedOn w:val="Normal"/>
    <w:next w:val="BodyText"/>
    <w:link w:val="FrameworkAppendixHeadingChar"/>
    <w:qFormat/>
    <w:rsid w:val="00386FF1"/>
    <w:pPr>
      <w:spacing w:after="120"/>
      <w:outlineLvl w:val="0"/>
    </w:pPr>
    <w:rPr>
      <w:color w:val="00A8D6"/>
      <w:sz w:val="32"/>
      <w:szCs w:val="32"/>
    </w:rPr>
  </w:style>
  <w:style w:type="character" w:customStyle="1" w:styleId="FrameworkAppendixHeadingChar">
    <w:name w:val="Framework Appendix Heading Char"/>
    <w:basedOn w:val="DefaultParagraphFont"/>
    <w:link w:val="FrameworkAppendixHeading"/>
    <w:rsid w:val="00386FF1"/>
    <w:rPr>
      <w:rFonts w:ascii="Calibri" w:eastAsia="Calibri" w:hAnsi="Calibri" w:cs="Calibri"/>
      <w:color w:val="00A8D6"/>
      <w:sz w:val="32"/>
      <w:szCs w:val="32"/>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386FF1"/>
    <w:rPr>
      <w:rFonts w:ascii="Calibri" w:eastAsia="Calibri" w:hAnsi="Calibri" w:cs="Calibri"/>
      <w:color w:val="595959"/>
      <w:sz w:val="21"/>
      <w:szCs w:val="21"/>
    </w:rPr>
  </w:style>
  <w:style w:type="paragraph" w:styleId="BalloonText">
    <w:name w:val="Balloon Text"/>
    <w:basedOn w:val="Normal"/>
    <w:link w:val="BalloonTextChar"/>
    <w:uiPriority w:val="99"/>
    <w:semiHidden/>
    <w:unhideWhenUsed/>
    <w:rsid w:val="00D06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9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0609E"/>
    <w:rPr>
      <w:sz w:val="16"/>
      <w:szCs w:val="16"/>
    </w:rPr>
  </w:style>
  <w:style w:type="paragraph" w:styleId="CommentText">
    <w:name w:val="annotation text"/>
    <w:basedOn w:val="Normal"/>
    <w:link w:val="CommentTextChar"/>
    <w:uiPriority w:val="99"/>
    <w:semiHidden/>
    <w:unhideWhenUsed/>
    <w:rsid w:val="00D0609E"/>
    <w:rPr>
      <w:sz w:val="20"/>
      <w:szCs w:val="20"/>
    </w:rPr>
  </w:style>
  <w:style w:type="character" w:customStyle="1" w:styleId="CommentTextChar">
    <w:name w:val="Comment Text Char"/>
    <w:basedOn w:val="DefaultParagraphFont"/>
    <w:link w:val="CommentText"/>
    <w:uiPriority w:val="99"/>
    <w:semiHidden/>
    <w:rsid w:val="00D0609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0609E"/>
    <w:rPr>
      <w:b/>
      <w:bCs/>
    </w:rPr>
  </w:style>
  <w:style w:type="character" w:customStyle="1" w:styleId="CommentSubjectChar">
    <w:name w:val="Comment Subject Char"/>
    <w:basedOn w:val="CommentTextChar"/>
    <w:link w:val="CommentSubject"/>
    <w:uiPriority w:val="99"/>
    <w:semiHidden/>
    <w:rsid w:val="00D0609E"/>
    <w:rPr>
      <w:rFonts w:ascii="Calibri" w:eastAsia="Calibri" w:hAnsi="Calibri" w:cs="Calibri"/>
      <w:b/>
      <w:bCs/>
      <w:sz w:val="20"/>
      <w:szCs w:val="20"/>
    </w:rPr>
  </w:style>
  <w:style w:type="character" w:styleId="PageNumber">
    <w:name w:val="page number"/>
    <w:basedOn w:val="DefaultParagraphFont"/>
    <w:uiPriority w:val="99"/>
    <w:semiHidden/>
    <w:unhideWhenUsed/>
    <w:rsid w:val="00B3117B"/>
  </w:style>
  <w:style w:type="paragraph" w:customStyle="1" w:styleId="TableParagraph">
    <w:name w:val="Table Paragraph"/>
    <w:basedOn w:val="Normal"/>
    <w:uiPriority w:val="1"/>
    <w:qFormat/>
    <w:rsid w:val="00B3117B"/>
    <w:pPr>
      <w:spacing w:before="2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A3B33CD-F739-4C12-B960-2311EEDEC4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Noelene Hussey</cp:lastModifiedBy>
  <cp:revision>2</cp:revision>
  <cp:lastPrinted>2022-03-08T23:31:00Z</cp:lastPrinted>
  <dcterms:created xsi:type="dcterms:W3CDTF">2022-05-15T03:24:00Z</dcterms:created>
  <dcterms:modified xsi:type="dcterms:W3CDTF">2022-05-15T03:24:00Z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ME_194870845_1</vt:lpwstr>
  </property>
  <property fmtid="{D5CDD505-2E9C-101B-9397-08002B2CF9AE}" pid="4" name="Custom1">
    <vt:lpwstr>1378890</vt:lpwstr>
  </property>
</Properties>
</file>